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70CB" w14:textId="6B4CF6AB" w:rsidR="00C907BF" w:rsidRDefault="00A00AD2" w:rsidP="002D509D">
      <w:pPr>
        <w:rPr>
          <w:b/>
          <w:sz w:val="40"/>
        </w:rPr>
      </w:pPr>
      <w:r>
        <w:rPr>
          <w:b/>
          <w:sz w:val="40"/>
        </w:rPr>
        <w:t>Selectively Breeding Sheep</w:t>
      </w:r>
    </w:p>
    <w:p w14:paraId="029FE3A7" w14:textId="35B7063B" w:rsidR="005C39EE" w:rsidRDefault="00F13355" w:rsidP="002D509D">
      <w:pPr>
        <w:rPr>
          <w:b/>
          <w:sz w:val="40"/>
        </w:rPr>
      </w:pPr>
      <w:r>
        <w:rPr>
          <w:b/>
          <w:sz w:val="40"/>
        </w:rPr>
        <w:t>Teacher</w:t>
      </w:r>
      <w:bookmarkStart w:id="0" w:name="_GoBack"/>
      <w:bookmarkEnd w:id="0"/>
      <w:r w:rsidR="005C39EE">
        <w:rPr>
          <w:b/>
          <w:sz w:val="40"/>
        </w:rPr>
        <w:t xml:space="preserve"> Resources</w:t>
      </w:r>
    </w:p>
    <w:p w14:paraId="53A68124" w14:textId="77777777" w:rsidR="005C39EE" w:rsidRPr="002D509D" w:rsidRDefault="005C39EE" w:rsidP="002D509D">
      <w:pPr>
        <w:rPr>
          <w:b/>
          <w:sz w:val="40"/>
        </w:rPr>
      </w:pPr>
    </w:p>
    <w:p w14:paraId="65480DEF" w14:textId="43C226AD" w:rsidR="00C907BF" w:rsidRPr="002D509D" w:rsidRDefault="00686CE5" w:rsidP="002D509D">
      <w:pPr>
        <w:rPr>
          <w:b/>
        </w:rPr>
      </w:pPr>
      <w:r w:rsidRPr="002D509D">
        <w:rPr>
          <w:b/>
        </w:rPr>
        <w:t>Summary</w:t>
      </w:r>
    </w:p>
    <w:p w14:paraId="0A529FC8" w14:textId="25F2323F" w:rsidR="002D509D" w:rsidRDefault="00A00AD2" w:rsidP="002D509D">
      <w:r>
        <w:t xml:space="preserve">In this standards-aligned, 5-E lesson plan, </w:t>
      </w:r>
      <w:r w:rsidRPr="00A00AD2">
        <w:t xml:space="preserve">students </w:t>
      </w:r>
      <w:r>
        <w:t xml:space="preserve">will explore </w:t>
      </w:r>
      <w:r w:rsidRPr="00A00AD2">
        <w:t>a real-world application of genetics and Punnett Squares to help them understand how selective breeding impacts the health of livestock.</w:t>
      </w:r>
    </w:p>
    <w:p w14:paraId="128577F8" w14:textId="77777777" w:rsidR="00A00AD2" w:rsidRDefault="00A00AD2" w:rsidP="002D509D">
      <w:pPr>
        <w:rPr>
          <w:b/>
        </w:rPr>
      </w:pPr>
    </w:p>
    <w:p w14:paraId="087672E2" w14:textId="023DA8E8" w:rsidR="002D509D" w:rsidRPr="002D509D" w:rsidRDefault="002D509D" w:rsidP="002D509D">
      <w:pPr>
        <w:rPr>
          <w:b/>
        </w:rPr>
      </w:pPr>
      <w:r w:rsidRPr="002D509D">
        <w:rPr>
          <w:b/>
        </w:rPr>
        <w:t>Grade Level</w:t>
      </w:r>
    </w:p>
    <w:p w14:paraId="73894DE6" w14:textId="2FF41E12" w:rsidR="002D509D" w:rsidRDefault="00071D44">
      <w:r>
        <w:t>9-12</w:t>
      </w:r>
    </w:p>
    <w:p w14:paraId="43325CCD" w14:textId="77777777" w:rsidR="00071D44" w:rsidRDefault="00071D44"/>
    <w:p w14:paraId="63FED56F" w14:textId="38683FFB" w:rsidR="00071D44" w:rsidRPr="00071D44" w:rsidRDefault="00071D44">
      <w:pPr>
        <w:rPr>
          <w:b/>
        </w:rPr>
      </w:pPr>
      <w:r w:rsidRPr="00071D44">
        <w:rPr>
          <w:b/>
        </w:rPr>
        <w:t>Content addresses the following Next Generation Science Standards</w:t>
      </w:r>
    </w:p>
    <w:p w14:paraId="03713E2D" w14:textId="36A61BA1" w:rsidR="00071D44" w:rsidRDefault="00071D44" w:rsidP="00071D44">
      <w:pPr>
        <w:pStyle w:val="ListParagraph"/>
        <w:numPr>
          <w:ilvl w:val="0"/>
          <w:numId w:val="1"/>
        </w:numPr>
      </w:pPr>
      <w:r>
        <w:t>HS-LS3-1.  Ask questions to clarify relationships about the role of DNA and chromosomes in coding the instructions for characteristic traits passed from parents to offspring.</w:t>
      </w:r>
    </w:p>
    <w:p w14:paraId="5E57F192" w14:textId="6FA45EAB" w:rsidR="00071D44" w:rsidRDefault="00071D44" w:rsidP="00071D44">
      <w:pPr>
        <w:pStyle w:val="ListParagraph"/>
        <w:numPr>
          <w:ilvl w:val="0"/>
          <w:numId w:val="1"/>
        </w:numPr>
      </w:pPr>
      <w:r>
        <w:t>HS-LS3-3.</w:t>
      </w:r>
      <w:r>
        <w:t xml:space="preserve"> </w:t>
      </w:r>
      <w:r>
        <w:t>Apply concepts of statistics and probability to explain the variation and distribution of exp</w:t>
      </w:r>
      <w:r>
        <w:t>ressed traits in a population.</w:t>
      </w:r>
    </w:p>
    <w:p w14:paraId="0FD0B757" w14:textId="77777777" w:rsidR="00071D44" w:rsidRDefault="00071D44" w:rsidP="00071D44">
      <w:pPr>
        <w:pStyle w:val="ListParagraph"/>
      </w:pPr>
    </w:p>
    <w:p w14:paraId="43FCD9CE" w14:textId="6ACD0293" w:rsidR="002D509D" w:rsidRDefault="002D509D" w:rsidP="002D509D">
      <w:pPr>
        <w:rPr>
          <w:b/>
        </w:rPr>
      </w:pPr>
      <w:r w:rsidRPr="002D509D">
        <w:rPr>
          <w:b/>
        </w:rPr>
        <w:t>Authors</w:t>
      </w:r>
    </w:p>
    <w:p w14:paraId="7EABF7B9" w14:textId="72B9EE97" w:rsidR="00071D44" w:rsidRPr="00071D44" w:rsidRDefault="00071D44">
      <w:r w:rsidRPr="00071D44">
        <w:t xml:space="preserve">Diana Webber, </w:t>
      </w:r>
      <w:r w:rsidRPr="00071D44">
        <w:t>Albemarle High School, Charlottesville, Virginia</w:t>
      </w:r>
    </w:p>
    <w:p w14:paraId="222A0057" w14:textId="6FF0348E" w:rsidR="00071D44" w:rsidRPr="00071D44" w:rsidRDefault="00071D44">
      <w:r w:rsidRPr="00071D44">
        <w:t xml:space="preserve">Dr. Ron Lewis, </w:t>
      </w:r>
      <w:r>
        <w:t>Department</w:t>
      </w:r>
      <w:r w:rsidRPr="00071D44">
        <w:t xml:space="preserve"> of Animal Science</w:t>
      </w:r>
      <w:r>
        <w:t>, University of Nebraska-Lincoln</w:t>
      </w:r>
    </w:p>
    <w:p w14:paraId="4E8BCDA6" w14:textId="06DEAFB1" w:rsidR="00071D44" w:rsidRPr="00071D44" w:rsidRDefault="00071D44">
      <w:r w:rsidRPr="00071D44">
        <w:t xml:space="preserve">Erin Ingram, </w:t>
      </w:r>
      <w:r>
        <w:t xml:space="preserve">Curriculum Development Specialist, </w:t>
      </w:r>
      <w:r w:rsidRPr="00071D44">
        <w:t>University of Nebraska-Lincoln, IANR Science Literacy</w:t>
      </w:r>
    </w:p>
    <w:p w14:paraId="4C3440F6" w14:textId="20FD92F3" w:rsidR="00071D44" w:rsidRPr="00071D44" w:rsidRDefault="00071D44">
      <w:r w:rsidRPr="00071D44">
        <w:t>Molly Brandt</w:t>
      </w:r>
      <w:r>
        <w:t xml:space="preserve">, Graduate Research Assistant, </w:t>
      </w:r>
      <w:r w:rsidRPr="00071D44">
        <w:t>University of Nebraska-Lincoln, IANR Science Literacy</w:t>
      </w:r>
    </w:p>
    <w:p w14:paraId="55E8C20E" w14:textId="4E9BDB2E" w:rsidR="002D509D" w:rsidRDefault="002D509D">
      <w:pPr>
        <w:rPr>
          <w:b/>
        </w:rPr>
      </w:pPr>
      <w:r>
        <w:rPr>
          <w:b/>
        </w:rPr>
        <w:br w:type="page"/>
      </w:r>
    </w:p>
    <w:p w14:paraId="07A6F56F" w14:textId="30612498" w:rsidR="002D509D" w:rsidRDefault="001E69E9" w:rsidP="00071D44">
      <w:pPr>
        <w:pStyle w:val="Heading2"/>
        <w:rPr>
          <w:rFonts w:eastAsia="Cambria"/>
        </w:rPr>
      </w:pPr>
      <w:r w:rsidRPr="00624F10">
        <w:rPr>
          <w:rFonts w:eastAsia="Cambria"/>
        </w:rPr>
        <w:lastRenderedPageBreak/>
        <w:t>Background</w:t>
      </w:r>
    </w:p>
    <w:p w14:paraId="590CCB66" w14:textId="4BEB3FA3" w:rsidR="001E69E9" w:rsidRDefault="001E69E9" w:rsidP="00B714E8">
      <w:pPr>
        <w:pStyle w:val="Heading6"/>
        <w:rPr>
          <w:rFonts w:eastAsia="Cambria"/>
        </w:rPr>
      </w:pPr>
      <w:r>
        <w:rPr>
          <w:rFonts w:eastAsia="Cambria"/>
        </w:rPr>
        <w:t xml:space="preserve">Standards </w:t>
      </w:r>
    </w:p>
    <w:p w14:paraId="1AF52436" w14:textId="16A4C92A" w:rsidR="001E69E9" w:rsidRDefault="00DF36E7" w:rsidP="00B714E8">
      <w:pPr>
        <w:rPr>
          <w:rFonts w:eastAsia="Cambria"/>
          <w:b/>
        </w:rPr>
      </w:pPr>
      <w:r w:rsidRPr="00DF36E7">
        <w:rPr>
          <w:rFonts w:eastAsia="Cambria"/>
          <w:b/>
        </w:rPr>
        <w:t>Next Generation Science Standards</w:t>
      </w:r>
    </w:p>
    <w:p w14:paraId="3140C561" w14:textId="5D45F8E1" w:rsidR="00071D44" w:rsidRPr="00071D44" w:rsidRDefault="00071D44" w:rsidP="00071D44">
      <w:pPr>
        <w:pStyle w:val="ListParagraph"/>
        <w:numPr>
          <w:ilvl w:val="0"/>
          <w:numId w:val="2"/>
        </w:numPr>
        <w:rPr>
          <w:rFonts w:eastAsia="Cambria"/>
        </w:rPr>
      </w:pPr>
      <w:r>
        <w:rPr>
          <w:rFonts w:eastAsia="Cambria"/>
        </w:rPr>
        <w:t xml:space="preserve">HS-LS3-1. </w:t>
      </w:r>
      <w:r w:rsidRPr="00071D44">
        <w:rPr>
          <w:rFonts w:eastAsia="Cambria"/>
        </w:rPr>
        <w:t>Ask questions to clarify relationships about the role of DNA and chromosomes in coding the instructions for characteristic traits passed from parents to offspring.</w:t>
      </w:r>
    </w:p>
    <w:p w14:paraId="4AC6186A" w14:textId="710313F7" w:rsidR="00DF36E7" w:rsidRPr="00071D44" w:rsidRDefault="00071D44" w:rsidP="00071D44">
      <w:pPr>
        <w:pStyle w:val="ListParagraph"/>
        <w:numPr>
          <w:ilvl w:val="0"/>
          <w:numId w:val="2"/>
        </w:numPr>
        <w:rPr>
          <w:rFonts w:eastAsia="Cambria"/>
        </w:rPr>
      </w:pPr>
      <w:r w:rsidRPr="00071D44">
        <w:rPr>
          <w:rFonts w:eastAsia="Cambria"/>
        </w:rPr>
        <w:t xml:space="preserve">HS-LS3-3. Apply concepts of statistics and probability to explain the variation and distribution of expressed traits in a population.  </w:t>
      </w:r>
    </w:p>
    <w:p w14:paraId="153D714F" w14:textId="42F7CAE5" w:rsidR="00DF36E7" w:rsidRDefault="00DF36E7" w:rsidP="00B714E8">
      <w:pPr>
        <w:rPr>
          <w:rFonts w:eastAsia="Cambria"/>
          <w:b/>
        </w:rPr>
      </w:pPr>
      <w:r>
        <w:rPr>
          <w:rFonts w:eastAsia="Cambria"/>
          <w:b/>
        </w:rPr>
        <w:t>Common Core</w:t>
      </w:r>
    </w:p>
    <w:p w14:paraId="779995A6" w14:textId="77777777" w:rsidR="00071D44" w:rsidRPr="00071D44" w:rsidRDefault="00071D44" w:rsidP="00071D44">
      <w:pPr>
        <w:rPr>
          <w:rFonts w:eastAsia="Cambria"/>
        </w:rPr>
      </w:pPr>
      <w:r w:rsidRPr="00071D44">
        <w:rPr>
          <w:rFonts w:eastAsia="Cambria"/>
        </w:rPr>
        <w:t>CCSS.ELA-Literacy.RST.9-10.4</w:t>
      </w:r>
    </w:p>
    <w:p w14:paraId="0DBF3E48" w14:textId="40DCA6E7" w:rsidR="00071D44" w:rsidRPr="00071D44" w:rsidRDefault="00071D44" w:rsidP="00071D44">
      <w:pPr>
        <w:pStyle w:val="ListParagraph"/>
        <w:numPr>
          <w:ilvl w:val="0"/>
          <w:numId w:val="3"/>
        </w:numPr>
        <w:rPr>
          <w:rFonts w:eastAsia="Cambria"/>
        </w:rPr>
      </w:pPr>
      <w:r w:rsidRPr="00071D44">
        <w:rPr>
          <w:rFonts w:eastAsia="Cambria"/>
        </w:rPr>
        <w:t xml:space="preserve">Determine the meaning of symbols, key terms, and other domain-specific words and phrases as they are used in a specific scientific or technical context relevant to grades 9-10 texts and topics. </w:t>
      </w:r>
    </w:p>
    <w:p w14:paraId="7CC519BC" w14:textId="77777777" w:rsidR="00071D44" w:rsidRPr="00071D44" w:rsidRDefault="00071D44" w:rsidP="00071D44">
      <w:pPr>
        <w:rPr>
          <w:rFonts w:eastAsia="Cambria"/>
        </w:rPr>
      </w:pPr>
      <w:r w:rsidRPr="00071D44">
        <w:rPr>
          <w:rFonts w:eastAsia="Cambria"/>
        </w:rPr>
        <w:t>CCSS.ELA-Literacy.RST.9-10.7</w:t>
      </w:r>
    </w:p>
    <w:p w14:paraId="333506E4" w14:textId="1BB61971" w:rsidR="00071D44" w:rsidRPr="00071D44" w:rsidRDefault="00071D44" w:rsidP="00071D44">
      <w:pPr>
        <w:pStyle w:val="ListParagraph"/>
        <w:numPr>
          <w:ilvl w:val="0"/>
          <w:numId w:val="3"/>
        </w:numPr>
        <w:rPr>
          <w:rFonts w:eastAsia="Cambria"/>
        </w:rPr>
      </w:pPr>
      <w:r w:rsidRPr="00071D44">
        <w:rPr>
          <w:rFonts w:eastAsia="Cambria"/>
        </w:rPr>
        <w:t>Translate quantitative or technical information expressed in words in a text into visual form (e.g., a table or chart) and translate information expressed visually or mathematically (e.g., in an equation) into words.</w:t>
      </w:r>
    </w:p>
    <w:p w14:paraId="14562974" w14:textId="77777777" w:rsidR="00071D44" w:rsidRPr="00071D44" w:rsidRDefault="00071D44" w:rsidP="00071D44">
      <w:pPr>
        <w:rPr>
          <w:rFonts w:eastAsia="Cambria"/>
        </w:rPr>
      </w:pPr>
      <w:proofErr w:type="gramStart"/>
      <w:r w:rsidRPr="00071D44">
        <w:rPr>
          <w:rFonts w:eastAsia="Cambria"/>
        </w:rPr>
        <w:t>CCSS.Math.Content.HSS.IC.A.</w:t>
      </w:r>
      <w:proofErr w:type="gramEnd"/>
      <w:r w:rsidRPr="00071D44">
        <w:rPr>
          <w:rFonts w:eastAsia="Cambria"/>
        </w:rPr>
        <w:t>2</w:t>
      </w:r>
    </w:p>
    <w:p w14:paraId="19AAB396" w14:textId="4FFA7E5A" w:rsidR="00071D44" w:rsidRPr="00071D44" w:rsidRDefault="00071D44" w:rsidP="00071D44">
      <w:pPr>
        <w:pStyle w:val="ListParagraph"/>
        <w:numPr>
          <w:ilvl w:val="0"/>
          <w:numId w:val="3"/>
        </w:numPr>
        <w:rPr>
          <w:rFonts w:eastAsia="Cambria"/>
        </w:rPr>
      </w:pPr>
      <w:r w:rsidRPr="00071D44">
        <w:rPr>
          <w:rFonts w:eastAsia="Cambria"/>
        </w:rPr>
        <w:t>Decide if a specified model is consistent with results from a given data-generating process, e.g., using simulation.</w:t>
      </w:r>
    </w:p>
    <w:p w14:paraId="44B84800" w14:textId="77777777" w:rsidR="00071D44" w:rsidRPr="00071D44" w:rsidRDefault="00071D44" w:rsidP="00071D44">
      <w:pPr>
        <w:rPr>
          <w:rFonts w:eastAsia="Cambria"/>
        </w:rPr>
      </w:pPr>
      <w:proofErr w:type="gramStart"/>
      <w:r w:rsidRPr="00071D44">
        <w:rPr>
          <w:rFonts w:eastAsia="Cambria"/>
        </w:rPr>
        <w:t>CCSS.Math.Content.HSS.MD.B.</w:t>
      </w:r>
      <w:proofErr w:type="gramEnd"/>
      <w:r w:rsidRPr="00071D44">
        <w:rPr>
          <w:rFonts w:eastAsia="Cambria"/>
        </w:rPr>
        <w:t>7</w:t>
      </w:r>
    </w:p>
    <w:p w14:paraId="372F9D4A" w14:textId="5F63CD9C" w:rsidR="00071D44" w:rsidRPr="00071D44" w:rsidRDefault="00071D44" w:rsidP="00071D44">
      <w:pPr>
        <w:pStyle w:val="ListParagraph"/>
        <w:numPr>
          <w:ilvl w:val="0"/>
          <w:numId w:val="3"/>
        </w:numPr>
        <w:rPr>
          <w:rFonts w:eastAsia="Cambria"/>
        </w:rPr>
      </w:pPr>
      <w:r w:rsidRPr="00071D44">
        <w:rPr>
          <w:rFonts w:eastAsia="Cambria"/>
        </w:rPr>
        <w:t>Analyze decisions and strategies using probability concepts</w:t>
      </w:r>
    </w:p>
    <w:p w14:paraId="2B224C29" w14:textId="1D797F13" w:rsidR="002D509D" w:rsidRPr="00624F10" w:rsidRDefault="002D509D" w:rsidP="00B714E8">
      <w:pPr>
        <w:pStyle w:val="Heading6"/>
        <w:rPr>
          <w:rFonts w:eastAsia="Cambria"/>
        </w:rPr>
      </w:pPr>
      <w:r w:rsidRPr="00624F10">
        <w:rPr>
          <w:rFonts w:eastAsia="Cambria"/>
        </w:rPr>
        <w:t>Estimated Time</w:t>
      </w:r>
    </w:p>
    <w:p w14:paraId="5DD09A82" w14:textId="446A93EC" w:rsidR="002D509D" w:rsidRDefault="00071D44" w:rsidP="00B714E8">
      <w:pPr>
        <w:rPr>
          <w:rFonts w:eastAsia="Cambria"/>
        </w:rPr>
      </w:pPr>
      <w:r>
        <w:rPr>
          <w:rFonts w:eastAsia="Cambria"/>
        </w:rPr>
        <w:t>One 60-minute class period</w:t>
      </w:r>
    </w:p>
    <w:p w14:paraId="26C4505C" w14:textId="1B370119" w:rsidR="002D509D" w:rsidRDefault="001E69E9" w:rsidP="00B714E8">
      <w:pPr>
        <w:pStyle w:val="Heading6"/>
        <w:rPr>
          <w:rFonts w:eastAsia="Cambria"/>
        </w:rPr>
      </w:pPr>
      <w:r>
        <w:rPr>
          <w:rFonts w:eastAsia="Cambria"/>
        </w:rPr>
        <w:t xml:space="preserve">Student </w:t>
      </w:r>
      <w:r w:rsidR="002D509D" w:rsidRPr="00624F10">
        <w:rPr>
          <w:rFonts w:eastAsia="Cambria"/>
        </w:rPr>
        <w:t>Materials</w:t>
      </w:r>
    </w:p>
    <w:p w14:paraId="2831ED15" w14:textId="0F28D23F" w:rsidR="001E69E9" w:rsidRDefault="00071D44" w:rsidP="00071D44">
      <w:pPr>
        <w:pStyle w:val="ListParagraph"/>
        <w:numPr>
          <w:ilvl w:val="0"/>
          <w:numId w:val="3"/>
        </w:numPr>
        <w:rPr>
          <w:rFonts w:eastAsia="Cambria"/>
        </w:rPr>
      </w:pPr>
      <w:r>
        <w:rPr>
          <w:rFonts w:eastAsia="Cambria"/>
        </w:rPr>
        <w:t>Computer with internet access</w:t>
      </w:r>
    </w:p>
    <w:p w14:paraId="2C1685AB" w14:textId="6C27E3E8" w:rsidR="00071D44" w:rsidRPr="00071D44" w:rsidRDefault="00071D44" w:rsidP="00071D44">
      <w:pPr>
        <w:pStyle w:val="ListParagraph"/>
        <w:numPr>
          <w:ilvl w:val="0"/>
          <w:numId w:val="3"/>
        </w:numPr>
        <w:rPr>
          <w:rFonts w:eastAsia="Cambria"/>
        </w:rPr>
      </w:pPr>
      <w:r>
        <w:rPr>
          <w:rFonts w:eastAsia="Cambria"/>
        </w:rPr>
        <w:t>Student worksheet</w:t>
      </w:r>
    </w:p>
    <w:p w14:paraId="733230A9" w14:textId="77777777" w:rsidR="002D509D" w:rsidRPr="00624F10" w:rsidRDefault="002D509D" w:rsidP="00B714E8">
      <w:pPr>
        <w:pStyle w:val="Heading6"/>
        <w:rPr>
          <w:rFonts w:eastAsia="Cambria"/>
        </w:rPr>
      </w:pPr>
      <w:r w:rsidRPr="00624F10">
        <w:rPr>
          <w:rFonts w:eastAsia="Cambria"/>
        </w:rPr>
        <w:t>Vocabulary</w:t>
      </w:r>
    </w:p>
    <w:p w14:paraId="41F20A83" w14:textId="2B470317" w:rsidR="00071D44" w:rsidRPr="00071D44" w:rsidRDefault="00071D44" w:rsidP="00071D44">
      <w:pPr>
        <w:pStyle w:val="ListParagraph"/>
        <w:numPr>
          <w:ilvl w:val="0"/>
          <w:numId w:val="4"/>
        </w:numPr>
        <w:rPr>
          <w:rFonts w:eastAsia="Cambria"/>
          <w:bCs/>
        </w:rPr>
      </w:pPr>
      <w:r w:rsidRPr="00071D44">
        <w:rPr>
          <w:rFonts w:eastAsia="Cambria"/>
          <w:b/>
          <w:bCs/>
        </w:rPr>
        <w:t>gene</w:t>
      </w:r>
      <w:r w:rsidRPr="00071D44">
        <w:rPr>
          <w:rFonts w:eastAsia="Cambria"/>
          <w:bCs/>
        </w:rPr>
        <w:t>:  a segment of DNA or RNA that determines a certain trait</w:t>
      </w:r>
    </w:p>
    <w:p w14:paraId="37CE48AB" w14:textId="40DADD4F" w:rsidR="00071D44" w:rsidRPr="00071D44" w:rsidRDefault="00071D44" w:rsidP="00071D44">
      <w:pPr>
        <w:pStyle w:val="ListParagraph"/>
        <w:numPr>
          <w:ilvl w:val="0"/>
          <w:numId w:val="4"/>
        </w:numPr>
        <w:rPr>
          <w:rFonts w:eastAsia="Cambria"/>
          <w:bCs/>
        </w:rPr>
      </w:pPr>
      <w:r w:rsidRPr="00071D44">
        <w:rPr>
          <w:rFonts w:eastAsia="Cambria"/>
          <w:b/>
          <w:bCs/>
        </w:rPr>
        <w:t>allele:</w:t>
      </w:r>
      <w:r w:rsidRPr="00071D44">
        <w:rPr>
          <w:rFonts w:eastAsia="Cambria"/>
          <w:bCs/>
        </w:rPr>
        <w:t xml:space="preserve">  the alternate form of a gene </w:t>
      </w:r>
    </w:p>
    <w:p w14:paraId="7EBF5463" w14:textId="30A1B9A4" w:rsidR="00071D44" w:rsidRPr="00071D44" w:rsidRDefault="00071D44" w:rsidP="00071D44">
      <w:pPr>
        <w:pStyle w:val="ListParagraph"/>
        <w:numPr>
          <w:ilvl w:val="0"/>
          <w:numId w:val="4"/>
        </w:numPr>
        <w:rPr>
          <w:rFonts w:eastAsia="Cambria"/>
          <w:bCs/>
        </w:rPr>
      </w:pPr>
      <w:r w:rsidRPr="00071D44">
        <w:rPr>
          <w:rFonts w:eastAsia="Cambria"/>
          <w:b/>
          <w:bCs/>
        </w:rPr>
        <w:t>dominant trait:</w:t>
      </w:r>
      <w:r w:rsidRPr="00071D44">
        <w:rPr>
          <w:rFonts w:eastAsia="Cambria"/>
          <w:bCs/>
        </w:rPr>
        <w:t xml:space="preserve">  traits you will see at any time they are present</w:t>
      </w:r>
    </w:p>
    <w:p w14:paraId="045C95F6" w14:textId="13E43A14" w:rsidR="00071D44" w:rsidRPr="00071D44" w:rsidRDefault="00071D44" w:rsidP="00071D44">
      <w:pPr>
        <w:pStyle w:val="ListParagraph"/>
        <w:numPr>
          <w:ilvl w:val="0"/>
          <w:numId w:val="4"/>
        </w:numPr>
        <w:rPr>
          <w:rFonts w:eastAsia="Cambria"/>
          <w:bCs/>
        </w:rPr>
      </w:pPr>
      <w:r w:rsidRPr="00071D44">
        <w:rPr>
          <w:rFonts w:eastAsia="Cambria"/>
          <w:b/>
          <w:bCs/>
        </w:rPr>
        <w:t>recessive trait:</w:t>
      </w:r>
      <w:r w:rsidRPr="00071D44">
        <w:rPr>
          <w:rFonts w:eastAsia="Cambria"/>
          <w:bCs/>
        </w:rPr>
        <w:t xml:space="preserve">  traits that are only visible when paired with another recessive allele</w:t>
      </w:r>
    </w:p>
    <w:p w14:paraId="4AA20D3C" w14:textId="608F0AE5" w:rsidR="00071D44" w:rsidRPr="00071D44" w:rsidRDefault="00071D44" w:rsidP="00071D44">
      <w:pPr>
        <w:pStyle w:val="ListParagraph"/>
        <w:numPr>
          <w:ilvl w:val="0"/>
          <w:numId w:val="4"/>
        </w:numPr>
        <w:rPr>
          <w:rFonts w:eastAsia="Cambria"/>
          <w:bCs/>
        </w:rPr>
      </w:pPr>
      <w:r w:rsidRPr="00071D44">
        <w:rPr>
          <w:rFonts w:eastAsia="Cambria"/>
          <w:b/>
          <w:bCs/>
        </w:rPr>
        <w:t>genotype:</w:t>
      </w:r>
      <w:r w:rsidRPr="00071D44">
        <w:rPr>
          <w:rFonts w:eastAsia="Cambria"/>
          <w:bCs/>
        </w:rPr>
        <w:t xml:space="preserve"> complete heritable genetic identify</w:t>
      </w:r>
    </w:p>
    <w:p w14:paraId="45E28818" w14:textId="77777777" w:rsidR="00071D44" w:rsidRPr="00071D44" w:rsidRDefault="00071D44" w:rsidP="00071D44">
      <w:pPr>
        <w:pStyle w:val="ListParagraph"/>
        <w:numPr>
          <w:ilvl w:val="0"/>
          <w:numId w:val="4"/>
        </w:numPr>
        <w:rPr>
          <w:rFonts w:eastAsia="Cambria"/>
          <w:bCs/>
        </w:rPr>
      </w:pPr>
      <w:r w:rsidRPr="00071D44">
        <w:rPr>
          <w:rFonts w:eastAsia="Cambria"/>
          <w:b/>
          <w:bCs/>
        </w:rPr>
        <w:t>phenotype:</w:t>
      </w:r>
      <w:r w:rsidRPr="00071D44">
        <w:rPr>
          <w:rFonts w:eastAsia="Cambria"/>
          <w:bCs/>
        </w:rPr>
        <w:t xml:space="preserve">  description of your actual physical characteristics</w:t>
      </w:r>
    </w:p>
    <w:p w14:paraId="76C24C51" w14:textId="0BA95167" w:rsidR="00071D44" w:rsidRPr="00071D44" w:rsidRDefault="00071D44" w:rsidP="00071D44">
      <w:pPr>
        <w:pStyle w:val="ListParagraph"/>
        <w:numPr>
          <w:ilvl w:val="0"/>
          <w:numId w:val="4"/>
        </w:numPr>
        <w:rPr>
          <w:rFonts w:eastAsia="Cambria"/>
          <w:bCs/>
        </w:rPr>
      </w:pPr>
      <w:r w:rsidRPr="00071D44">
        <w:rPr>
          <w:rFonts w:eastAsia="Cambria"/>
          <w:b/>
          <w:bCs/>
        </w:rPr>
        <w:t>homozygous:</w:t>
      </w:r>
      <w:r w:rsidRPr="00071D44">
        <w:rPr>
          <w:rFonts w:eastAsia="Cambria"/>
          <w:bCs/>
        </w:rPr>
        <w:t xml:space="preserve">  having two paired alleles of the same case (NN or </w:t>
      </w:r>
      <w:proofErr w:type="spellStart"/>
      <w:r w:rsidRPr="00071D44">
        <w:rPr>
          <w:rFonts w:eastAsia="Cambria"/>
          <w:bCs/>
        </w:rPr>
        <w:t>nn</w:t>
      </w:r>
      <w:proofErr w:type="spellEnd"/>
      <w:r w:rsidRPr="00071D44">
        <w:rPr>
          <w:rFonts w:eastAsia="Cambria"/>
          <w:bCs/>
        </w:rPr>
        <w:t>)</w:t>
      </w:r>
    </w:p>
    <w:p w14:paraId="16F6AFAC" w14:textId="77777777" w:rsidR="00071D44" w:rsidRPr="00071D44" w:rsidRDefault="00071D44" w:rsidP="00071D44">
      <w:pPr>
        <w:pStyle w:val="ListParagraph"/>
        <w:numPr>
          <w:ilvl w:val="0"/>
          <w:numId w:val="4"/>
        </w:numPr>
        <w:rPr>
          <w:rFonts w:eastAsia="Cambria"/>
        </w:rPr>
      </w:pPr>
      <w:r w:rsidRPr="00071D44">
        <w:rPr>
          <w:rFonts w:eastAsia="Cambria"/>
          <w:b/>
          <w:bCs/>
        </w:rPr>
        <w:t>heterozygous:</w:t>
      </w:r>
      <w:r w:rsidRPr="00071D44">
        <w:rPr>
          <w:rFonts w:eastAsia="Cambria"/>
          <w:bCs/>
        </w:rPr>
        <w:t xml:space="preserve">  having two pair alleles of different case (</w:t>
      </w:r>
      <w:proofErr w:type="spellStart"/>
      <w:r w:rsidRPr="00071D44">
        <w:rPr>
          <w:rFonts w:eastAsia="Cambria"/>
          <w:bCs/>
        </w:rPr>
        <w:t>Nn</w:t>
      </w:r>
      <w:proofErr w:type="spellEnd"/>
      <w:r w:rsidRPr="00071D44">
        <w:rPr>
          <w:rFonts w:eastAsia="Cambria"/>
          <w:bCs/>
        </w:rPr>
        <w:t>)</w:t>
      </w:r>
    </w:p>
    <w:p w14:paraId="10BE10DC" w14:textId="77777777" w:rsidR="00071D44" w:rsidRPr="00071D44" w:rsidRDefault="00071D44" w:rsidP="00071D44">
      <w:pPr>
        <w:pStyle w:val="ListParagraph"/>
        <w:numPr>
          <w:ilvl w:val="0"/>
          <w:numId w:val="4"/>
        </w:numPr>
        <w:rPr>
          <w:rFonts w:eastAsia="Cambria"/>
        </w:rPr>
      </w:pPr>
      <w:r w:rsidRPr="00071D44">
        <w:rPr>
          <w:rFonts w:eastAsia="Cambria"/>
          <w:b/>
          <w:bCs/>
        </w:rPr>
        <w:t xml:space="preserve">Punnett Square - </w:t>
      </w:r>
      <w:r w:rsidRPr="00071D44">
        <w:rPr>
          <w:rFonts w:eastAsia="Cambria"/>
        </w:rPr>
        <w:t xml:space="preserve">a diagram that is used to predict an outcome of a </w:t>
      </w:r>
      <w:proofErr w:type="gramStart"/>
      <w:r w:rsidRPr="00071D44">
        <w:rPr>
          <w:rFonts w:eastAsia="Cambria"/>
        </w:rPr>
        <w:t>particular cross</w:t>
      </w:r>
      <w:proofErr w:type="gramEnd"/>
      <w:r w:rsidRPr="00071D44">
        <w:rPr>
          <w:rFonts w:eastAsia="Cambria"/>
        </w:rPr>
        <w:t xml:space="preserve"> or breeding experiment</w:t>
      </w:r>
    </w:p>
    <w:p w14:paraId="66998450" w14:textId="77777777" w:rsidR="00071D44" w:rsidRPr="00071D44" w:rsidRDefault="00071D44" w:rsidP="00071D44">
      <w:pPr>
        <w:pStyle w:val="ListParagraph"/>
        <w:numPr>
          <w:ilvl w:val="0"/>
          <w:numId w:val="4"/>
        </w:numPr>
        <w:rPr>
          <w:rFonts w:eastAsia="Cambria"/>
        </w:rPr>
      </w:pPr>
      <w:r w:rsidRPr="00071D44">
        <w:rPr>
          <w:rFonts w:eastAsia="Cambria"/>
          <w:b/>
          <w:bCs/>
        </w:rPr>
        <w:t xml:space="preserve">selective breeding:  </w:t>
      </w:r>
      <w:r w:rsidRPr="00071D44">
        <w:rPr>
          <w:rFonts w:eastAsia="Cambria"/>
        </w:rPr>
        <w:t xml:space="preserve">the intentional mating of two animals </w:t>
      </w:r>
      <w:proofErr w:type="gramStart"/>
      <w:r w:rsidRPr="00071D44">
        <w:rPr>
          <w:rFonts w:eastAsia="Cambria"/>
        </w:rPr>
        <w:t>in an attempt to</w:t>
      </w:r>
      <w:proofErr w:type="gramEnd"/>
      <w:r w:rsidRPr="00071D44">
        <w:rPr>
          <w:rFonts w:eastAsia="Cambria"/>
        </w:rPr>
        <w:t xml:space="preserve"> produce offspring with desirable characteristics </w:t>
      </w:r>
    </w:p>
    <w:p w14:paraId="2A75DA57" w14:textId="77777777" w:rsidR="00071D44" w:rsidRPr="00071D44" w:rsidRDefault="00071D44" w:rsidP="00071D44">
      <w:pPr>
        <w:pStyle w:val="ListParagraph"/>
        <w:numPr>
          <w:ilvl w:val="0"/>
          <w:numId w:val="4"/>
        </w:numPr>
        <w:rPr>
          <w:rFonts w:eastAsia="Cambria"/>
        </w:rPr>
      </w:pPr>
      <w:r w:rsidRPr="00071D44">
        <w:rPr>
          <w:rFonts w:eastAsia="Cambria"/>
          <w:b/>
          <w:bCs/>
        </w:rPr>
        <w:t>ram:</w:t>
      </w:r>
      <w:r w:rsidRPr="00071D44">
        <w:rPr>
          <w:rFonts w:eastAsia="Cambria"/>
        </w:rPr>
        <w:t xml:space="preserve"> an uncastrated male sheep</w:t>
      </w:r>
    </w:p>
    <w:p w14:paraId="0645F6F4" w14:textId="77777777" w:rsidR="00071D44" w:rsidRPr="00071D44" w:rsidRDefault="00071D44" w:rsidP="00071D44">
      <w:pPr>
        <w:pStyle w:val="ListParagraph"/>
        <w:numPr>
          <w:ilvl w:val="0"/>
          <w:numId w:val="4"/>
        </w:numPr>
        <w:rPr>
          <w:rFonts w:eastAsia="Cambria"/>
        </w:rPr>
      </w:pPr>
      <w:r w:rsidRPr="00071D44">
        <w:rPr>
          <w:rFonts w:eastAsia="Cambria"/>
          <w:b/>
          <w:bCs/>
        </w:rPr>
        <w:t xml:space="preserve">ewe:  </w:t>
      </w:r>
      <w:r w:rsidRPr="00071D44">
        <w:rPr>
          <w:rFonts w:eastAsia="Cambria"/>
        </w:rPr>
        <w:t>a female sheep</w:t>
      </w:r>
    </w:p>
    <w:p w14:paraId="6781C013" w14:textId="452C7221" w:rsidR="002D509D" w:rsidRDefault="002D509D" w:rsidP="00B714E8">
      <w:pPr>
        <w:rPr>
          <w:rFonts w:eastAsia="Cambria"/>
        </w:rPr>
      </w:pPr>
    </w:p>
    <w:p w14:paraId="4F165DA3" w14:textId="77777777" w:rsidR="001E69E9" w:rsidRPr="001033AD" w:rsidRDefault="001E69E9" w:rsidP="00B714E8">
      <w:pPr>
        <w:pStyle w:val="Heading6"/>
        <w:rPr>
          <w:rFonts w:eastAsia="Cambria"/>
        </w:rPr>
      </w:pPr>
      <w:r w:rsidRPr="001033AD">
        <w:rPr>
          <w:rFonts w:eastAsia="Cambria"/>
        </w:rPr>
        <w:lastRenderedPageBreak/>
        <w:t>Key STEM Ideas</w:t>
      </w:r>
    </w:p>
    <w:p w14:paraId="1C756BBC" w14:textId="77777777" w:rsidR="00071D44" w:rsidRPr="00071D44" w:rsidRDefault="00071D44" w:rsidP="00071D44">
      <w:pPr>
        <w:rPr>
          <w:rFonts w:eastAsia="Cambria"/>
        </w:rPr>
      </w:pPr>
      <w:r w:rsidRPr="00071D44">
        <w:rPr>
          <w:rFonts w:eastAsia="Cambria"/>
        </w:rPr>
        <w:t>All plants, animals, and humans are born with a different, but specific set of chromosomes which contain DNA. DNA stands for deoxyribonucleic acid. It is special, because it holds the code for every cell in your body. Every cell in your body uses DNA as an instruction manual to control the specific makeup of an organism. Within each string of DNA are sets of instructions called genes. A gene tells a cell how to make a specific protein. The proteins are used by the cell to perform certain functions, to grow, and to survive.</w:t>
      </w:r>
    </w:p>
    <w:p w14:paraId="5FB2CCDC" w14:textId="77777777" w:rsidR="00071D44" w:rsidRPr="00071D44" w:rsidRDefault="00071D44" w:rsidP="00071D44">
      <w:pPr>
        <w:rPr>
          <w:rFonts w:eastAsia="Cambria"/>
          <w:i/>
          <w:iCs/>
        </w:rPr>
      </w:pPr>
      <w:r w:rsidRPr="00071D44">
        <w:rPr>
          <w:rFonts w:eastAsia="Cambria"/>
        </w:rPr>
        <w:t xml:space="preserve"> </w:t>
      </w:r>
    </w:p>
    <w:p w14:paraId="552334ED" w14:textId="37BB86F3" w:rsidR="001E69E9" w:rsidRDefault="00071D44" w:rsidP="00B714E8">
      <w:pPr>
        <w:rPr>
          <w:rFonts w:eastAsia="Cambria"/>
        </w:rPr>
      </w:pPr>
      <w:r w:rsidRPr="00071D44">
        <w:rPr>
          <w:rFonts w:eastAsia="Cambria"/>
        </w:rPr>
        <w:t xml:space="preserve">Inheritance is a biological process in which parents pass genes onto their children or offspring. Every offspring inherits genes from both of their biological parents and these genes in turn express specific traits. Some of these traits may be physical for example hair and eye color and skin color etc. On the other </w:t>
      </w:r>
      <w:proofErr w:type="gramStart"/>
      <w:r w:rsidRPr="00071D44">
        <w:rPr>
          <w:rFonts w:eastAsia="Cambria"/>
        </w:rPr>
        <w:t>hand</w:t>
      </w:r>
      <w:proofErr w:type="gramEnd"/>
      <w:r w:rsidRPr="00071D44">
        <w:rPr>
          <w:rFonts w:eastAsia="Cambria"/>
        </w:rPr>
        <w:t xml:space="preserve"> some genes may also carry the risk of certain diseases and disorders that may pass on from parents to their offspring.</w:t>
      </w:r>
    </w:p>
    <w:p w14:paraId="01B1745A" w14:textId="77777777" w:rsidR="001E69E9" w:rsidRPr="001033AD" w:rsidRDefault="001E69E9" w:rsidP="00B714E8">
      <w:pPr>
        <w:pStyle w:val="Heading6"/>
        <w:rPr>
          <w:rFonts w:eastAsia="Cambria"/>
        </w:rPr>
      </w:pPr>
      <w:r>
        <w:rPr>
          <w:rFonts w:eastAsia="Cambria"/>
        </w:rPr>
        <w:t>Students’ Prior Knowledge</w:t>
      </w:r>
    </w:p>
    <w:p w14:paraId="71D2A7E0" w14:textId="23010A31" w:rsidR="00B714E8" w:rsidRDefault="00071D44" w:rsidP="00B714E8">
      <w:pPr>
        <w:rPr>
          <w:rFonts w:eastAsia="Cambria"/>
        </w:rPr>
      </w:pPr>
      <w:r w:rsidRPr="00071D44">
        <w:rPr>
          <w:rFonts w:eastAsia="Cambria"/>
        </w:rPr>
        <w:t xml:space="preserve">Students should have a good understanding of basic inheritance and how genes are passed on from parent to offspring. Students should have basic skills in statistics and probability. Students do not need to have any knowledge of sheep.  The lesson includes a quick overview of Mendelian inheritance, Punnett squares, and sheep.  </w:t>
      </w:r>
    </w:p>
    <w:p w14:paraId="0CB3FFBA" w14:textId="612FAC57" w:rsidR="001E69E9" w:rsidRPr="001033AD" w:rsidRDefault="001E69E9" w:rsidP="00B714E8">
      <w:pPr>
        <w:pStyle w:val="Heading6"/>
        <w:rPr>
          <w:rFonts w:eastAsia="Cambria"/>
        </w:rPr>
      </w:pPr>
      <w:r>
        <w:rPr>
          <w:rFonts w:eastAsia="Cambria"/>
        </w:rPr>
        <w:t>Connections to Agriculture</w:t>
      </w:r>
    </w:p>
    <w:p w14:paraId="0FBC80E7" w14:textId="77777777" w:rsidR="00071D44" w:rsidRPr="00071D44" w:rsidRDefault="00071D44" w:rsidP="00071D44">
      <w:pPr>
        <w:rPr>
          <w:rFonts w:eastAsia="Cambria"/>
        </w:rPr>
      </w:pPr>
      <w:r w:rsidRPr="00071D44">
        <w:rPr>
          <w:rFonts w:eastAsia="Cambria"/>
        </w:rPr>
        <w:t xml:space="preserve">Sheep are ruminant animals raised for meat and wool. </w:t>
      </w:r>
      <w:proofErr w:type="gramStart"/>
      <w:r w:rsidRPr="00071D44">
        <w:rPr>
          <w:rFonts w:eastAsia="Cambria"/>
        </w:rPr>
        <w:t>According to</w:t>
      </w:r>
      <w:proofErr w:type="gramEnd"/>
      <w:r w:rsidRPr="00071D44">
        <w:rPr>
          <w:rFonts w:eastAsia="Cambria"/>
        </w:rPr>
        <w:t xml:space="preserve"> the American Sheep Industry Association (2015), there are 5.28 million head of sheep in the United States. There are over 200 breeds of sheep that are selectively bred to serve specific purposes.  </w:t>
      </w:r>
    </w:p>
    <w:p w14:paraId="4DA9DBF5" w14:textId="77777777" w:rsidR="00071D44" w:rsidRPr="00071D44" w:rsidRDefault="00071D44" w:rsidP="00071D44">
      <w:pPr>
        <w:rPr>
          <w:rFonts w:eastAsia="Cambria"/>
        </w:rPr>
      </w:pPr>
    </w:p>
    <w:p w14:paraId="08682F22" w14:textId="77777777" w:rsidR="00071D44" w:rsidRPr="00071D44" w:rsidRDefault="00071D44" w:rsidP="00071D44">
      <w:pPr>
        <w:rPr>
          <w:rFonts w:eastAsia="Cambria"/>
        </w:rPr>
      </w:pPr>
      <w:r w:rsidRPr="00071D44">
        <w:rPr>
          <w:rFonts w:eastAsia="Cambria"/>
        </w:rPr>
        <w:t xml:space="preserve">While sheep are bred for desirable traits, occasionally, other genetic diseases or disorders may be passed along to offspring as well. Spider Lamb Syndrome (SLS) in sheep is a recessive genetic disorder.  It causes skeletal deformities including bent limbs and twisted spines. It is difficult for sheep breeders to eliminate the risk of SLS in a flock because parents of SLS lambs do not exhibit any symptoms. This is a recessive disorder, so both parents must carry a recessive allele </w:t>
      </w:r>
      <w:proofErr w:type="gramStart"/>
      <w:r w:rsidRPr="00071D44">
        <w:rPr>
          <w:rFonts w:eastAsia="Cambria"/>
        </w:rPr>
        <w:t>in order for</w:t>
      </w:r>
      <w:proofErr w:type="gramEnd"/>
      <w:r w:rsidRPr="00071D44">
        <w:rPr>
          <w:rFonts w:eastAsia="Cambria"/>
        </w:rPr>
        <w:t xml:space="preserve"> the lamb to be affected.</w:t>
      </w:r>
    </w:p>
    <w:p w14:paraId="1FE4D8C3" w14:textId="77777777" w:rsidR="00071D44" w:rsidRPr="00071D44" w:rsidRDefault="00071D44" w:rsidP="00071D44">
      <w:pPr>
        <w:rPr>
          <w:rFonts w:eastAsia="Cambria"/>
        </w:rPr>
      </w:pPr>
    </w:p>
    <w:p w14:paraId="295C672A" w14:textId="77777777" w:rsidR="00071D44" w:rsidRPr="00071D44" w:rsidRDefault="00071D44" w:rsidP="00071D44">
      <w:pPr>
        <w:rPr>
          <w:rFonts w:eastAsia="Cambria"/>
        </w:rPr>
      </w:pPr>
      <w:r w:rsidRPr="00071D44">
        <w:rPr>
          <w:rFonts w:eastAsia="Cambria"/>
        </w:rPr>
        <w:t xml:space="preserve">Sheep producers have the difficult task of using a combination of selective breeding techniques and DNA tests to eliminate this genetic trait from their animals. DNA tests can be expensive, so instead of purchasing DNA tests for an entire flock, breeders can test certain sheep and use Punnett Squares to predict the probability of other sheep in the flock of carrying the recessive allele.  </w:t>
      </w:r>
    </w:p>
    <w:p w14:paraId="58EE842F" w14:textId="77777777" w:rsidR="00071D44" w:rsidRPr="00071D44" w:rsidRDefault="00071D44" w:rsidP="00071D44">
      <w:pPr>
        <w:rPr>
          <w:rFonts w:eastAsia="Cambria"/>
        </w:rPr>
      </w:pPr>
    </w:p>
    <w:p w14:paraId="4B7160E3" w14:textId="72FD33F9" w:rsidR="00071D44" w:rsidRPr="00071D44" w:rsidRDefault="00071D44" w:rsidP="00071D44">
      <w:pPr>
        <w:rPr>
          <w:rFonts w:eastAsia="Cambria"/>
        </w:rPr>
      </w:pPr>
      <w:r w:rsidRPr="00071D44">
        <w:rPr>
          <w:rFonts w:eastAsia="Cambria"/>
        </w:rPr>
        <w:t>For more information:</w:t>
      </w:r>
      <w:r>
        <w:rPr>
          <w:rFonts w:eastAsia="Cambria"/>
        </w:rPr>
        <w:t xml:space="preserve"> </w:t>
      </w:r>
      <w:r w:rsidRPr="00071D44">
        <w:rPr>
          <w:rFonts w:eastAsia="Cambria"/>
        </w:rPr>
        <w:t>Purdue University Fact Sheet on Spider Lamb Syndrom</w:t>
      </w:r>
      <w:r>
        <w:rPr>
          <w:rFonts w:eastAsia="Cambria"/>
        </w:rPr>
        <w:t xml:space="preserve">e: </w:t>
      </w:r>
      <w:hyperlink r:id="rId8">
        <w:r w:rsidRPr="00071D44">
          <w:rPr>
            <w:rStyle w:val="Hyperlink"/>
            <w:rFonts w:eastAsia="Cambria"/>
          </w:rPr>
          <w:t>http://ag.ansc.purdue.edu/sheep/ANSC442/Semprojs/spider/spider.html</w:t>
        </w:r>
      </w:hyperlink>
      <w:r w:rsidRPr="00071D44">
        <w:rPr>
          <w:rFonts w:eastAsia="Cambria"/>
        </w:rPr>
        <w:t xml:space="preserve"> </w:t>
      </w:r>
    </w:p>
    <w:p w14:paraId="58E6F0D4" w14:textId="77777777" w:rsidR="002D509D" w:rsidRPr="00624F10" w:rsidRDefault="002D509D" w:rsidP="00B714E8">
      <w:pPr>
        <w:pStyle w:val="Heading6"/>
        <w:rPr>
          <w:rFonts w:eastAsia="Cambria"/>
        </w:rPr>
      </w:pPr>
      <w:r w:rsidRPr="00624F10">
        <w:rPr>
          <w:rFonts w:eastAsia="Cambria"/>
        </w:rPr>
        <w:t>Essential Links</w:t>
      </w:r>
    </w:p>
    <w:p w14:paraId="337703DB" w14:textId="77777777" w:rsidR="00071D44" w:rsidRPr="00071D44" w:rsidRDefault="00071D44" w:rsidP="00071D44">
      <w:pPr>
        <w:pStyle w:val="ListParagraph"/>
        <w:numPr>
          <w:ilvl w:val="0"/>
          <w:numId w:val="5"/>
        </w:numPr>
        <w:rPr>
          <w:rFonts w:eastAsia="Cambria"/>
        </w:rPr>
      </w:pPr>
      <w:r w:rsidRPr="00071D44">
        <w:rPr>
          <w:rFonts w:eastAsia="Cambria"/>
        </w:rPr>
        <w:t xml:space="preserve">Wet vs. dry ear wax inheritance: </w:t>
      </w:r>
      <w:hyperlink r:id="rId9" w:history="1">
        <w:r w:rsidRPr="00071D44">
          <w:rPr>
            <w:rStyle w:val="Hyperlink"/>
            <w:rFonts w:eastAsia="Cambria"/>
          </w:rPr>
          <w:t>https://www.youtube.com/watch?v=CBezq1fFUEA</w:t>
        </w:r>
      </w:hyperlink>
    </w:p>
    <w:p w14:paraId="77DBB2CF" w14:textId="77777777" w:rsidR="00071D44" w:rsidRPr="00071D44" w:rsidRDefault="00071D44" w:rsidP="00071D44">
      <w:pPr>
        <w:pStyle w:val="ListParagraph"/>
        <w:numPr>
          <w:ilvl w:val="0"/>
          <w:numId w:val="5"/>
        </w:numPr>
        <w:rPr>
          <w:rFonts w:eastAsia="Cambria"/>
        </w:rPr>
      </w:pPr>
      <w:r w:rsidRPr="00071D44">
        <w:rPr>
          <w:rFonts w:eastAsia="Cambria"/>
        </w:rPr>
        <w:t xml:space="preserve">Inheritance of blood type: </w:t>
      </w:r>
      <w:hyperlink r:id="rId10" w:history="1">
        <w:r w:rsidRPr="00071D44">
          <w:rPr>
            <w:rStyle w:val="Hyperlink"/>
            <w:rFonts w:eastAsia="Cambria"/>
          </w:rPr>
          <w:t>https</w:t>
        </w:r>
      </w:hyperlink>
      <w:hyperlink r:id="rId11" w:history="1">
        <w:r w:rsidRPr="00071D44">
          <w:rPr>
            <w:rStyle w:val="Hyperlink"/>
            <w:rFonts w:eastAsia="Cambria"/>
          </w:rPr>
          <w:t>://</w:t>
        </w:r>
      </w:hyperlink>
      <w:hyperlink r:id="rId12" w:history="1">
        <w:r w:rsidRPr="00071D44">
          <w:rPr>
            <w:rStyle w:val="Hyperlink"/>
            <w:rFonts w:eastAsia="Cambria"/>
          </w:rPr>
          <w:t>www.youtube.com/watch?v=NR3779ef9yQ</w:t>
        </w:r>
      </w:hyperlink>
    </w:p>
    <w:p w14:paraId="4267AFA0" w14:textId="77777777" w:rsidR="00071D44" w:rsidRPr="00071D44" w:rsidRDefault="00071D44" w:rsidP="00071D44">
      <w:pPr>
        <w:pStyle w:val="ListParagraph"/>
        <w:numPr>
          <w:ilvl w:val="0"/>
          <w:numId w:val="5"/>
        </w:numPr>
        <w:rPr>
          <w:rFonts w:eastAsia="Cambria"/>
        </w:rPr>
      </w:pPr>
      <w:r w:rsidRPr="00071D44">
        <w:rPr>
          <w:rFonts w:eastAsia="Cambria"/>
        </w:rPr>
        <w:t xml:space="preserve">Natural selection vs. selective breeding: </w:t>
      </w:r>
      <w:hyperlink r:id="rId13" w:history="1">
        <w:r w:rsidRPr="00071D44">
          <w:rPr>
            <w:rStyle w:val="Hyperlink"/>
            <w:rFonts w:eastAsia="Cambria"/>
          </w:rPr>
          <w:t>http://learn.genetics.utah.edu/content/selection/artificial</w:t>
        </w:r>
      </w:hyperlink>
      <w:hyperlink r:id="rId14" w:history="1">
        <w:r w:rsidRPr="00071D44">
          <w:rPr>
            <w:rStyle w:val="Hyperlink"/>
            <w:rFonts w:eastAsia="Cambria"/>
          </w:rPr>
          <w:t>/</w:t>
        </w:r>
      </w:hyperlink>
    </w:p>
    <w:p w14:paraId="2EB1CB56" w14:textId="3BDB55FA" w:rsidR="00071D44" w:rsidRDefault="00071D44" w:rsidP="00071D44">
      <w:pPr>
        <w:pStyle w:val="ListParagraph"/>
        <w:numPr>
          <w:ilvl w:val="0"/>
          <w:numId w:val="5"/>
        </w:numPr>
        <w:rPr>
          <w:rFonts w:eastAsia="Cambria"/>
        </w:rPr>
      </w:pPr>
      <w:r w:rsidRPr="00071D44">
        <w:rPr>
          <w:rFonts w:eastAsia="Cambria"/>
        </w:rPr>
        <w:t>Example of SLS (</w:t>
      </w:r>
      <w:proofErr w:type="spellStart"/>
      <w:r w:rsidRPr="00071D44">
        <w:rPr>
          <w:rFonts w:eastAsia="Cambria"/>
        </w:rPr>
        <w:t>Gitta</w:t>
      </w:r>
      <w:proofErr w:type="spellEnd"/>
      <w:r w:rsidRPr="00071D44">
        <w:rPr>
          <w:rFonts w:eastAsia="Cambria"/>
        </w:rPr>
        <w:t xml:space="preserve">): </w:t>
      </w:r>
      <w:hyperlink r:id="rId15" w:history="1">
        <w:r w:rsidRPr="00071D44">
          <w:rPr>
            <w:rStyle w:val="Hyperlink"/>
            <w:rFonts w:eastAsia="Cambria"/>
          </w:rPr>
          <w:t>https://www.youtube.com/watch?v=b8tkOPAY56g</w:t>
        </w:r>
      </w:hyperlink>
    </w:p>
    <w:p w14:paraId="0C874128" w14:textId="0D2EAFD6" w:rsidR="002D509D" w:rsidRPr="00071D44" w:rsidRDefault="00071D44" w:rsidP="00071D44">
      <w:pPr>
        <w:rPr>
          <w:rFonts w:eastAsia="Cambria"/>
        </w:rPr>
      </w:pPr>
      <w:r>
        <w:rPr>
          <w:rFonts w:eastAsia="Cambria"/>
        </w:rPr>
        <w:br w:type="page"/>
      </w:r>
    </w:p>
    <w:p w14:paraId="55EDD468" w14:textId="77777777" w:rsidR="006E10F4" w:rsidRDefault="002D509D" w:rsidP="00B714E8">
      <w:pPr>
        <w:pStyle w:val="Heading6"/>
      </w:pPr>
      <w:r w:rsidRPr="00624F10">
        <w:rPr>
          <w:rFonts w:eastAsia="Cambria"/>
        </w:rPr>
        <w:lastRenderedPageBreak/>
        <w:t>Sources/Credits</w:t>
      </w:r>
    </w:p>
    <w:p w14:paraId="10466833" w14:textId="77777777" w:rsidR="00071D44" w:rsidRPr="00071D44" w:rsidRDefault="00071D44" w:rsidP="00071D44">
      <w:r w:rsidRPr="00071D44">
        <w:t xml:space="preserve">Pictures on slides retrieved from:  </w:t>
      </w:r>
    </w:p>
    <w:p w14:paraId="781829BE" w14:textId="77777777" w:rsidR="00071D44" w:rsidRPr="00071D44" w:rsidRDefault="00071D44" w:rsidP="00071D44">
      <w:pPr>
        <w:pStyle w:val="ListParagraph"/>
        <w:numPr>
          <w:ilvl w:val="0"/>
          <w:numId w:val="6"/>
        </w:numPr>
        <w:rPr>
          <w:b/>
        </w:rPr>
      </w:pPr>
      <w:hyperlink r:id="rId16" w:history="1">
        <w:r w:rsidRPr="00071D44">
          <w:rPr>
            <w:rStyle w:val="Hyperlink"/>
          </w:rPr>
          <w:t>http://www.raisingsheep.net/suffolk.html</w:t>
        </w:r>
      </w:hyperlink>
    </w:p>
    <w:p w14:paraId="52064739" w14:textId="77777777" w:rsidR="00071D44" w:rsidRPr="00071D44" w:rsidRDefault="00071D44" w:rsidP="00071D44">
      <w:pPr>
        <w:pStyle w:val="ListParagraph"/>
        <w:numPr>
          <w:ilvl w:val="0"/>
          <w:numId w:val="6"/>
        </w:numPr>
        <w:rPr>
          <w:b/>
        </w:rPr>
      </w:pPr>
      <w:hyperlink r:id="rId17" w:history="1">
        <w:r w:rsidRPr="00071D44">
          <w:rPr>
            <w:rStyle w:val="Hyperlink"/>
          </w:rPr>
          <w:t>http://solwaybanksuffolks.co.uk/index.php?route=product/product&amp;product_id=1052</w:t>
        </w:r>
      </w:hyperlink>
    </w:p>
    <w:p w14:paraId="55E73072" w14:textId="77777777" w:rsidR="00071D44" w:rsidRPr="00071D44" w:rsidRDefault="00071D44" w:rsidP="00071D44">
      <w:pPr>
        <w:pStyle w:val="ListParagraph"/>
        <w:numPr>
          <w:ilvl w:val="0"/>
          <w:numId w:val="6"/>
        </w:numPr>
        <w:rPr>
          <w:b/>
        </w:rPr>
      </w:pPr>
      <w:hyperlink r:id="rId18" w:history="1">
        <w:r w:rsidRPr="00071D44">
          <w:rPr>
            <w:rStyle w:val="Hyperlink"/>
          </w:rPr>
          <w:t>http://www.woadfarm.co.uk/</w:t>
        </w:r>
      </w:hyperlink>
    </w:p>
    <w:p w14:paraId="213A5DFB" w14:textId="77777777" w:rsidR="00071D44" w:rsidRPr="00071D44" w:rsidRDefault="00071D44" w:rsidP="00071D44">
      <w:pPr>
        <w:pStyle w:val="ListParagraph"/>
        <w:numPr>
          <w:ilvl w:val="0"/>
          <w:numId w:val="6"/>
        </w:numPr>
        <w:rPr>
          <w:b/>
        </w:rPr>
      </w:pPr>
      <w:hyperlink r:id="rId19" w:history="1">
        <w:r w:rsidRPr="00071D44">
          <w:rPr>
            <w:rStyle w:val="Hyperlink"/>
          </w:rPr>
          <w:t>http://gastonsfarm.com/wallop-flock/</w:t>
        </w:r>
      </w:hyperlink>
    </w:p>
    <w:p w14:paraId="5734347C" w14:textId="77777777" w:rsidR="00071D44" w:rsidRPr="00071D44" w:rsidRDefault="00071D44" w:rsidP="00071D44">
      <w:pPr>
        <w:pStyle w:val="ListParagraph"/>
        <w:numPr>
          <w:ilvl w:val="0"/>
          <w:numId w:val="6"/>
        </w:numPr>
        <w:rPr>
          <w:b/>
        </w:rPr>
      </w:pPr>
      <w:hyperlink r:id="rId20" w:history="1">
        <w:r w:rsidRPr="00071D44">
          <w:rPr>
            <w:rStyle w:val="Hyperlink"/>
          </w:rPr>
          <w:t>http://www.uwyo.edu/vetsci/undergraduates/courses/patb_4110/2009_lectures/31_genetic_disease/html/class_notes.htm</w:t>
        </w:r>
      </w:hyperlink>
    </w:p>
    <w:p w14:paraId="08CE4BC5" w14:textId="77777777" w:rsidR="00071D44" w:rsidRPr="00071D44" w:rsidRDefault="00071D44" w:rsidP="00071D44">
      <w:pPr>
        <w:pStyle w:val="ListParagraph"/>
        <w:numPr>
          <w:ilvl w:val="0"/>
          <w:numId w:val="6"/>
        </w:numPr>
        <w:rPr>
          <w:b/>
        </w:rPr>
      </w:pPr>
      <w:hyperlink r:id="rId21" w:history="1">
        <w:r w:rsidRPr="00071D44">
          <w:rPr>
            <w:rStyle w:val="Hyperlink"/>
          </w:rPr>
          <w:t>http://www.independent.ie/business/farming/out-of-877-births-lambs-ranged-in-from-a-hefty-82kg-single-down-to-a-15kg-quad-30163205.html</w:t>
        </w:r>
      </w:hyperlink>
    </w:p>
    <w:p w14:paraId="6D3D8C6C" w14:textId="77777777" w:rsidR="00071D44" w:rsidRPr="00071D44" w:rsidRDefault="00071D44" w:rsidP="00071D44">
      <w:pPr>
        <w:pStyle w:val="ListParagraph"/>
        <w:numPr>
          <w:ilvl w:val="0"/>
          <w:numId w:val="6"/>
        </w:numPr>
        <w:rPr>
          <w:b/>
        </w:rPr>
      </w:pPr>
      <w:hyperlink r:id="rId22" w:history="1">
        <w:r w:rsidRPr="00071D44">
          <w:rPr>
            <w:rStyle w:val="Hyperlink"/>
          </w:rPr>
          <w:t>http://learn.genetics.utah.edu/content/inheritance/patterns/</w:t>
        </w:r>
      </w:hyperlink>
    </w:p>
    <w:p w14:paraId="6D40EC7D" w14:textId="77777777" w:rsidR="00071D44" w:rsidRPr="00071D44" w:rsidRDefault="00071D44" w:rsidP="00071D44">
      <w:pPr>
        <w:pStyle w:val="ListParagraph"/>
        <w:numPr>
          <w:ilvl w:val="0"/>
          <w:numId w:val="6"/>
        </w:numPr>
        <w:rPr>
          <w:b/>
        </w:rPr>
      </w:pPr>
      <w:hyperlink r:id="rId23" w:history="1">
        <w:r w:rsidRPr="00071D44">
          <w:rPr>
            <w:rStyle w:val="Hyperlink"/>
          </w:rPr>
          <w:t>http://www.vmsherp.com/LCGenetics101.htm</w:t>
        </w:r>
      </w:hyperlink>
    </w:p>
    <w:p w14:paraId="6F4840ED" w14:textId="6EBD6EEB" w:rsidR="001E69E9" w:rsidRPr="00071D44" w:rsidRDefault="00071D44" w:rsidP="00071D44">
      <w:pPr>
        <w:pStyle w:val="ListParagraph"/>
        <w:numPr>
          <w:ilvl w:val="0"/>
          <w:numId w:val="6"/>
        </w:numPr>
        <w:rPr>
          <w:b/>
        </w:rPr>
      </w:pPr>
      <w:hyperlink r:id="rId24" w:history="1">
        <w:r w:rsidRPr="00071D44">
          <w:rPr>
            <w:rStyle w:val="Hyperlink"/>
          </w:rPr>
          <w:t>http://www.pged.org/personal-genetics-101/what-is-genotype-what-is-phenotype/</w:t>
        </w:r>
      </w:hyperlink>
      <w:r w:rsidR="001E69E9" w:rsidRPr="00071D44">
        <w:rPr>
          <w:b/>
        </w:rPr>
        <w:br w:type="page"/>
      </w:r>
    </w:p>
    <w:p w14:paraId="23827426" w14:textId="77777777" w:rsidR="001E69E9" w:rsidRPr="00624F10" w:rsidRDefault="001E69E9" w:rsidP="001E69E9">
      <w:pPr>
        <w:pStyle w:val="Heading2"/>
        <w:rPr>
          <w:rFonts w:eastAsia="Cambria"/>
        </w:rPr>
      </w:pPr>
      <w:r>
        <w:lastRenderedPageBreak/>
        <w:t xml:space="preserve">Lesson </w:t>
      </w:r>
      <w:r w:rsidRPr="00624F10">
        <w:rPr>
          <w:rFonts w:eastAsia="Cambria"/>
        </w:rPr>
        <w:t>Procedures</w:t>
      </w:r>
    </w:p>
    <w:p w14:paraId="6FFEE5A5" w14:textId="77777777" w:rsidR="00655F17" w:rsidRPr="00655F17" w:rsidRDefault="00655F17" w:rsidP="00655F17">
      <w:pPr>
        <w:pStyle w:val="Normal1"/>
        <w:ind w:left="359" w:hanging="354"/>
        <w:contextualSpacing/>
        <w:rPr>
          <w:rFonts w:asciiTheme="minorHAnsi" w:eastAsiaTheme="minorEastAsia" w:hAnsiTheme="minorHAnsi"/>
          <w:b/>
        </w:rPr>
      </w:pPr>
      <w:r w:rsidRPr="00655F17">
        <w:rPr>
          <w:rFonts w:asciiTheme="minorHAnsi" w:eastAsiaTheme="minorEastAsia" w:hAnsiTheme="minorHAnsi"/>
          <w:b/>
        </w:rPr>
        <w:t>Engage</w:t>
      </w:r>
    </w:p>
    <w:p w14:paraId="20BCEDEB"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rPr>
      </w:pPr>
      <w:r w:rsidRPr="00655F17">
        <w:rPr>
          <w:rFonts w:asciiTheme="minorHAnsi" w:eastAsiaTheme="minorEastAsia" w:hAnsiTheme="minorHAnsi"/>
        </w:rPr>
        <w:t xml:space="preserve">Begin lesson by asking students if they </w:t>
      </w:r>
      <w:proofErr w:type="gramStart"/>
      <w:r w:rsidRPr="00655F17">
        <w:rPr>
          <w:rFonts w:asciiTheme="minorHAnsi" w:eastAsiaTheme="minorEastAsia" w:hAnsiTheme="minorHAnsi"/>
        </w:rPr>
        <w:t>are able to</w:t>
      </w:r>
      <w:proofErr w:type="gramEnd"/>
      <w:r w:rsidRPr="00655F17">
        <w:rPr>
          <w:rFonts w:asciiTheme="minorHAnsi" w:eastAsiaTheme="minorEastAsia" w:hAnsiTheme="minorHAnsi"/>
        </w:rPr>
        <w:t xml:space="preserve"> roll their tongue. Let them pair up with a partner to decide if they </w:t>
      </w:r>
      <w:proofErr w:type="gramStart"/>
      <w:r w:rsidRPr="00655F17">
        <w:rPr>
          <w:rFonts w:asciiTheme="minorHAnsi" w:eastAsiaTheme="minorEastAsia" w:hAnsiTheme="minorHAnsi"/>
        </w:rPr>
        <w:t>are able to</w:t>
      </w:r>
      <w:proofErr w:type="gramEnd"/>
      <w:r w:rsidRPr="00655F17">
        <w:rPr>
          <w:rFonts w:asciiTheme="minorHAnsi" w:eastAsiaTheme="minorEastAsia" w:hAnsiTheme="minorHAnsi"/>
        </w:rPr>
        <w:t xml:space="preserve"> roll their tongues. Record how many students in the class can and can’t roll their tongues on the board. 70% of people in the world can roll their tongue. Students will fill in blanks on worksheet.    </w:t>
      </w:r>
    </w:p>
    <w:p w14:paraId="0B001755"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rPr>
      </w:pPr>
      <w:r w:rsidRPr="00655F17">
        <w:rPr>
          <w:rFonts w:asciiTheme="minorHAnsi" w:eastAsiaTheme="minorEastAsia" w:hAnsiTheme="minorHAnsi"/>
        </w:rPr>
        <w:t xml:space="preserve">Ask students why some people </w:t>
      </w:r>
      <w:proofErr w:type="gramStart"/>
      <w:r w:rsidRPr="00655F17">
        <w:rPr>
          <w:rFonts w:asciiTheme="minorHAnsi" w:eastAsiaTheme="minorEastAsia" w:hAnsiTheme="minorHAnsi"/>
        </w:rPr>
        <w:t>are able to</w:t>
      </w:r>
      <w:proofErr w:type="gramEnd"/>
      <w:r w:rsidRPr="00655F17">
        <w:rPr>
          <w:rFonts w:asciiTheme="minorHAnsi" w:eastAsiaTheme="minorEastAsia" w:hAnsiTheme="minorHAnsi"/>
        </w:rPr>
        <w:t xml:space="preserve"> roll their tongue while others aren’t.</w:t>
      </w:r>
    </w:p>
    <w:p w14:paraId="1D8BCBE2" w14:textId="77777777" w:rsidR="00655F17" w:rsidRPr="00655F17" w:rsidRDefault="00655F17" w:rsidP="00655F17">
      <w:pPr>
        <w:pStyle w:val="Normal1"/>
        <w:numPr>
          <w:ilvl w:val="0"/>
          <w:numId w:val="11"/>
        </w:numPr>
        <w:contextualSpacing/>
        <w:rPr>
          <w:rFonts w:asciiTheme="minorHAnsi" w:eastAsiaTheme="minorEastAsia" w:hAnsiTheme="minorHAnsi"/>
        </w:rPr>
      </w:pPr>
      <w:r w:rsidRPr="00655F17">
        <w:rPr>
          <w:rFonts w:asciiTheme="minorHAnsi" w:eastAsiaTheme="minorEastAsia" w:hAnsiTheme="minorHAnsi"/>
          <w:i/>
          <w:iCs/>
        </w:rPr>
        <w:t>Students might mention genetics, parent’s ability to roll tongue, practice, etc.</w:t>
      </w:r>
    </w:p>
    <w:p w14:paraId="171952D4"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rPr>
      </w:pPr>
      <w:r w:rsidRPr="00655F17">
        <w:rPr>
          <w:rFonts w:asciiTheme="minorHAnsi" w:eastAsiaTheme="minorEastAsia" w:hAnsiTheme="minorHAnsi"/>
        </w:rPr>
        <w:t xml:space="preserve">Explain that it was once believed that tongue rolling was a recessive Mendelian trait. Introduce the idea of a Mendelian trait in which one gene is responsible for a trait being expressed. Explain when a single dominant allele (or variant of a gene) is present, the dominant trait will be expressed. </w:t>
      </w:r>
      <w:proofErr w:type="gramStart"/>
      <w:r w:rsidRPr="00655F17">
        <w:rPr>
          <w:rFonts w:asciiTheme="minorHAnsi" w:eastAsiaTheme="minorEastAsia" w:hAnsiTheme="minorHAnsi"/>
        </w:rPr>
        <w:t>In order for</w:t>
      </w:r>
      <w:proofErr w:type="gramEnd"/>
      <w:r w:rsidRPr="00655F17">
        <w:rPr>
          <w:rFonts w:asciiTheme="minorHAnsi" w:eastAsiaTheme="minorEastAsia" w:hAnsiTheme="minorHAnsi"/>
        </w:rPr>
        <w:t xml:space="preserve"> a recessive trait to be expressed, both alleles must be recessive.</w:t>
      </w:r>
    </w:p>
    <w:p w14:paraId="418B4B8F"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cstheme="minorBidi"/>
        </w:rPr>
      </w:pPr>
      <w:r w:rsidRPr="00655F17">
        <w:rPr>
          <w:rFonts w:asciiTheme="minorHAnsi" w:eastAsiaTheme="minorEastAsia" w:hAnsiTheme="minorHAnsi" w:cstheme="minorBidi"/>
          <w:color w:val="auto"/>
        </w:rPr>
        <w:t>Review Punnett Squares with slides 3 &amp; 4. Explain that Punnett Squares are simple tables used by geneticists to determine the outcome of various combinations of alleles. Show students how to fill in a sample Punnett square. Discuss differences between genotype and phenotype to reinforce vocabulary and understanding (</w:t>
      </w:r>
      <w:r w:rsidRPr="00655F17">
        <w:rPr>
          <w:rFonts w:asciiTheme="minorHAnsi" w:eastAsiaTheme="minorEastAsia" w:hAnsiTheme="minorHAnsi" w:cstheme="minorBidi"/>
          <w:i/>
          <w:color w:val="auto"/>
        </w:rPr>
        <w:t>Genotype isn’t something we can see. Phenotype is observable</w:t>
      </w:r>
      <w:r w:rsidRPr="00655F17">
        <w:rPr>
          <w:rFonts w:asciiTheme="minorHAnsi" w:eastAsiaTheme="minorEastAsia" w:hAnsiTheme="minorHAnsi" w:cstheme="minorBidi"/>
          <w:color w:val="auto"/>
        </w:rPr>
        <w:t xml:space="preserve">.)  </w:t>
      </w:r>
      <w:r w:rsidRPr="00655F17">
        <w:rPr>
          <w:rFonts w:asciiTheme="minorHAnsi" w:hAnsiTheme="minorHAnsi" w:cstheme="minorBidi"/>
        </w:rPr>
        <w:t>Repeat Punnett squares as necessary until students understand the concept.</w:t>
      </w:r>
    </w:p>
    <w:p w14:paraId="17DE7DCD"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cstheme="minorBidi"/>
          <w:color w:val="auto"/>
        </w:rPr>
      </w:pPr>
      <w:r w:rsidRPr="00655F17">
        <w:rPr>
          <w:rFonts w:asciiTheme="minorHAnsi" w:eastAsiaTheme="minorEastAsia" w:hAnsiTheme="minorHAnsi" w:cstheme="minorBidi"/>
          <w:color w:val="auto"/>
        </w:rPr>
        <w:t xml:space="preserve">Have students read about the crossing of two tongue-rolling parents and calculate the probability of having a child who can NOT roll his or her tongue. The probability is 0%. </w:t>
      </w:r>
    </w:p>
    <w:p w14:paraId="4D8CD493" w14:textId="77777777" w:rsidR="00655F17" w:rsidRPr="00655F17" w:rsidRDefault="00655F17" w:rsidP="00655F17">
      <w:pPr>
        <w:pStyle w:val="Normal1"/>
        <w:numPr>
          <w:ilvl w:val="0"/>
          <w:numId w:val="11"/>
        </w:numPr>
        <w:spacing w:line="276" w:lineRule="auto"/>
        <w:rPr>
          <w:rFonts w:asciiTheme="minorHAnsi" w:eastAsiaTheme="minorEastAsia" w:hAnsiTheme="minorHAnsi" w:cstheme="minorBidi"/>
        </w:rPr>
      </w:pPr>
      <w:r w:rsidRPr="00655F17">
        <w:rPr>
          <w:rFonts w:asciiTheme="minorHAnsi" w:eastAsiaTheme="minorEastAsia" w:hAnsiTheme="minorHAnsi" w:cstheme="minorBidi"/>
          <w:color w:val="auto"/>
        </w:rPr>
        <w:t>If the child is later able to roll her tongue, this must mean that tongue rolling is NOT a true Mendelian trait.  However, having dry or wet ear wax is a Mendelian trait meaning it is controlled by a single gene. Have students watch the YouTube video (</w:t>
      </w:r>
      <w:hyperlink r:id="rId25" w:history="1">
        <w:r w:rsidRPr="00655F17">
          <w:rPr>
            <w:rStyle w:val="Hyperlink"/>
            <w:rFonts w:asciiTheme="minorHAnsi" w:hAnsiTheme="minorHAnsi" w:cstheme="minorBidi"/>
          </w:rPr>
          <w:t>https://www.youtube.com/watch?v=CBezq1fFUEA</w:t>
        </w:r>
      </w:hyperlink>
      <w:r w:rsidRPr="00655F17">
        <w:rPr>
          <w:rFonts w:asciiTheme="minorHAnsi" w:hAnsiTheme="minorHAnsi" w:cstheme="minorBidi"/>
        </w:rPr>
        <w:t>)</w:t>
      </w:r>
      <w:r w:rsidRPr="00655F17">
        <w:rPr>
          <w:rFonts w:asciiTheme="minorHAnsi" w:eastAsiaTheme="minorEastAsia" w:hAnsiTheme="minorHAnsi" w:cstheme="minorBidi"/>
        </w:rPr>
        <w:t xml:space="preserve"> </w:t>
      </w:r>
      <w:r w:rsidRPr="00655F17">
        <w:rPr>
          <w:rFonts w:asciiTheme="minorHAnsi" w:eastAsiaTheme="minorEastAsia" w:hAnsiTheme="minorHAnsi" w:cstheme="minorBidi"/>
          <w:color w:val="auto"/>
        </w:rPr>
        <w:t>on slide 5 for a better understanding of topic.</w:t>
      </w:r>
    </w:p>
    <w:p w14:paraId="2EC3E099" w14:textId="22BDD285" w:rsidR="00655F17" w:rsidRDefault="00655F17" w:rsidP="00655F17">
      <w:pPr>
        <w:pStyle w:val="Normal1"/>
        <w:numPr>
          <w:ilvl w:val="0"/>
          <w:numId w:val="11"/>
        </w:numPr>
        <w:spacing w:line="276" w:lineRule="auto"/>
        <w:contextualSpacing/>
        <w:rPr>
          <w:rFonts w:asciiTheme="minorHAnsi" w:eastAsiaTheme="minorEastAsia" w:hAnsiTheme="minorHAnsi" w:cstheme="minorBidi"/>
          <w:color w:val="auto"/>
        </w:rPr>
      </w:pPr>
      <w:r w:rsidRPr="00655F17">
        <w:rPr>
          <w:rFonts w:asciiTheme="minorHAnsi" w:eastAsiaTheme="minorEastAsia" w:hAnsiTheme="minorHAnsi" w:cstheme="minorBidi"/>
          <w:color w:val="auto"/>
        </w:rPr>
        <w:t xml:space="preserve">For a basic review of Mendelian inheritance vocabulary, have students watch the YouTube video on slide 6. Basic inheritance vocabulary can also be reviewed with slide 7. Spend as much time as you feel necessary for your students to feel comfortable with the terms. Once students are comfortable with terminology, you can </w:t>
      </w:r>
      <w:proofErr w:type="gramStart"/>
      <w:r w:rsidRPr="00655F17">
        <w:rPr>
          <w:rFonts w:asciiTheme="minorHAnsi" w:eastAsiaTheme="minorEastAsia" w:hAnsiTheme="minorHAnsi" w:cstheme="minorBidi"/>
          <w:color w:val="auto"/>
        </w:rPr>
        <w:t>continue on</w:t>
      </w:r>
      <w:proofErr w:type="gramEnd"/>
      <w:r w:rsidRPr="00655F17">
        <w:rPr>
          <w:rFonts w:asciiTheme="minorHAnsi" w:eastAsiaTheme="minorEastAsia" w:hAnsiTheme="minorHAnsi" w:cstheme="minorBidi"/>
          <w:color w:val="auto"/>
        </w:rPr>
        <w:t xml:space="preserve"> with the rest of the lesson.  </w:t>
      </w:r>
    </w:p>
    <w:p w14:paraId="66AF722C" w14:textId="77777777" w:rsidR="00655F17" w:rsidRDefault="00655F17" w:rsidP="00655F17">
      <w:pPr>
        <w:pStyle w:val="Normal1"/>
        <w:contextualSpacing/>
        <w:rPr>
          <w:rFonts w:asciiTheme="minorHAnsi" w:eastAsiaTheme="minorEastAsia" w:hAnsiTheme="minorHAnsi" w:cstheme="minorBidi"/>
          <w:b/>
          <w:color w:val="auto"/>
        </w:rPr>
      </w:pPr>
      <w:r w:rsidRPr="00655F17">
        <w:rPr>
          <w:rFonts w:asciiTheme="minorHAnsi" w:eastAsiaTheme="minorEastAsia" w:hAnsiTheme="minorHAnsi" w:cstheme="minorBidi"/>
          <w:b/>
          <w:color w:val="auto"/>
        </w:rPr>
        <w:t>Explore and Explain</w:t>
      </w:r>
    </w:p>
    <w:p w14:paraId="1C357A1E" w14:textId="77777777" w:rsidR="00655F17" w:rsidRPr="00655F17" w:rsidRDefault="00655F17" w:rsidP="00655F17">
      <w:pPr>
        <w:pStyle w:val="Normal1"/>
        <w:numPr>
          <w:ilvl w:val="0"/>
          <w:numId w:val="11"/>
        </w:numPr>
        <w:contextualSpacing/>
        <w:rPr>
          <w:rFonts w:asciiTheme="minorHAnsi" w:eastAsiaTheme="minorEastAsia" w:hAnsiTheme="minorHAnsi" w:cstheme="minorBidi"/>
          <w:b/>
          <w:color w:val="auto"/>
        </w:rPr>
      </w:pPr>
      <w:r w:rsidRPr="00655F17">
        <w:rPr>
          <w:rFonts w:asciiTheme="minorHAnsi" w:eastAsiaTheme="minorEastAsia" w:hAnsiTheme="minorHAnsi" w:cstheme="minorBidi"/>
          <w:color w:val="auto"/>
        </w:rPr>
        <w:t>Facilitate class discussion about inheritance and its connection to other animals using slide 8.</w:t>
      </w:r>
    </w:p>
    <w:p w14:paraId="4A9A8BCB" w14:textId="77777777" w:rsidR="00655F17" w:rsidRPr="00655F17" w:rsidRDefault="00655F17" w:rsidP="00655F17">
      <w:pPr>
        <w:pStyle w:val="Normal1"/>
        <w:spacing w:line="276" w:lineRule="auto"/>
        <w:ind w:left="1440"/>
        <w:contextualSpacing/>
        <w:rPr>
          <w:rFonts w:asciiTheme="minorHAnsi" w:eastAsiaTheme="minorEastAsia" w:hAnsiTheme="minorHAnsi" w:cstheme="minorBidi"/>
        </w:rPr>
      </w:pPr>
      <w:r w:rsidRPr="00655F17">
        <w:rPr>
          <w:rFonts w:asciiTheme="minorHAnsi" w:hAnsiTheme="minorHAnsi" w:cstheme="minorBidi"/>
        </w:rPr>
        <w:t xml:space="preserve">How do the parents’ genes impact or affect possible offspring?  </w:t>
      </w:r>
    </w:p>
    <w:p w14:paraId="25F1BBBF" w14:textId="77777777" w:rsidR="00655F17" w:rsidRPr="00655F17" w:rsidRDefault="00655F17" w:rsidP="00655F17">
      <w:pPr>
        <w:pStyle w:val="Normal1"/>
        <w:ind w:left="1440"/>
        <w:contextualSpacing/>
        <w:rPr>
          <w:rFonts w:asciiTheme="minorHAnsi" w:eastAsiaTheme="minorEastAsia" w:hAnsiTheme="minorHAnsi"/>
        </w:rPr>
      </w:pPr>
      <w:r w:rsidRPr="00655F17">
        <w:rPr>
          <w:rFonts w:asciiTheme="minorHAnsi" w:eastAsiaTheme="minorEastAsia" w:hAnsiTheme="minorHAnsi"/>
          <w:i/>
          <w:iCs/>
        </w:rPr>
        <w:t xml:space="preserve">Offspring will inherit traits from their parents and be </w:t>
      </w:r>
      <w:proofErr w:type="gramStart"/>
      <w:r w:rsidRPr="00655F17">
        <w:rPr>
          <w:rFonts w:asciiTheme="minorHAnsi" w:eastAsiaTheme="minorEastAsia" w:hAnsiTheme="minorHAnsi"/>
          <w:i/>
          <w:iCs/>
        </w:rPr>
        <w:t>similar to</w:t>
      </w:r>
      <w:proofErr w:type="gramEnd"/>
      <w:r w:rsidRPr="00655F17">
        <w:rPr>
          <w:rFonts w:asciiTheme="minorHAnsi" w:eastAsiaTheme="minorEastAsia" w:hAnsiTheme="minorHAnsi"/>
          <w:i/>
          <w:iCs/>
        </w:rPr>
        <w:t xml:space="preserve"> their parents.</w:t>
      </w:r>
    </w:p>
    <w:p w14:paraId="45BC4F6D" w14:textId="77777777" w:rsidR="00655F17" w:rsidRPr="00655F17" w:rsidRDefault="00655F17" w:rsidP="00655F17">
      <w:pPr>
        <w:pStyle w:val="Normal1"/>
        <w:spacing w:line="276" w:lineRule="auto"/>
        <w:ind w:left="1440"/>
        <w:contextualSpacing/>
        <w:rPr>
          <w:rFonts w:asciiTheme="minorHAnsi" w:eastAsiaTheme="minorEastAsia" w:hAnsiTheme="minorHAnsi"/>
        </w:rPr>
      </w:pPr>
      <w:r w:rsidRPr="00655F17">
        <w:rPr>
          <w:rFonts w:asciiTheme="minorHAnsi" w:eastAsiaTheme="minorEastAsia" w:hAnsiTheme="minorHAnsi"/>
        </w:rPr>
        <w:t>Why is it important to predict the phenotype of future offspring?</w:t>
      </w:r>
    </w:p>
    <w:p w14:paraId="643FD58C" w14:textId="77777777" w:rsidR="00655F17" w:rsidRPr="00655F17" w:rsidRDefault="00655F17" w:rsidP="00655F17">
      <w:pPr>
        <w:pStyle w:val="Normal1"/>
        <w:ind w:left="1440"/>
        <w:contextualSpacing/>
        <w:rPr>
          <w:rFonts w:asciiTheme="minorHAnsi" w:eastAsiaTheme="minorEastAsia" w:hAnsiTheme="minorHAnsi"/>
        </w:rPr>
      </w:pPr>
      <w:r w:rsidRPr="00655F17">
        <w:rPr>
          <w:rFonts w:asciiTheme="minorHAnsi" w:eastAsiaTheme="minorEastAsia" w:hAnsiTheme="minorHAnsi"/>
          <w:i/>
          <w:iCs/>
        </w:rPr>
        <w:t xml:space="preserve">If a parent possesses an undesirable Mendelian trait, you can see what the chances are that the offspring will also possess this undesirable characteristic.  </w:t>
      </w:r>
    </w:p>
    <w:p w14:paraId="7FF04A9A"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cstheme="minorBidi"/>
          <w:color w:val="auto"/>
        </w:rPr>
      </w:pPr>
      <w:r w:rsidRPr="00655F17">
        <w:rPr>
          <w:rFonts w:asciiTheme="minorHAnsi" w:eastAsiaTheme="minorEastAsia" w:hAnsiTheme="minorHAnsi" w:cstheme="minorBidi"/>
          <w:color w:val="auto"/>
        </w:rPr>
        <w:t>Using slide 9, introduce sheep as an important managed livestock in the U.S. Explain that over 200 different sheep breeds exist. This diversity is the result of both natural selection and selective breeding.</w:t>
      </w:r>
    </w:p>
    <w:p w14:paraId="406AE19E" w14:textId="77777777" w:rsidR="00655F17" w:rsidRPr="00655F17" w:rsidRDefault="00655F17" w:rsidP="00655F17">
      <w:pPr>
        <w:pStyle w:val="Normal1"/>
        <w:numPr>
          <w:ilvl w:val="0"/>
          <w:numId w:val="11"/>
        </w:numPr>
        <w:spacing w:line="276" w:lineRule="auto"/>
        <w:rPr>
          <w:rFonts w:asciiTheme="minorHAnsi" w:eastAsiaTheme="minorEastAsia" w:hAnsiTheme="minorHAnsi" w:cstheme="minorBidi"/>
        </w:rPr>
      </w:pPr>
      <w:r w:rsidRPr="00655F17">
        <w:rPr>
          <w:rFonts w:asciiTheme="minorHAnsi" w:eastAsiaTheme="minorEastAsia" w:hAnsiTheme="minorHAnsi" w:cstheme="minorBidi"/>
          <w:color w:val="auto"/>
        </w:rPr>
        <w:t xml:space="preserve">Using slide 10, </w:t>
      </w:r>
      <w:r w:rsidRPr="00655F17">
        <w:rPr>
          <w:rFonts w:asciiTheme="minorHAnsi" w:hAnsiTheme="minorHAnsi" w:cstheme="minorBidi"/>
        </w:rPr>
        <w:t>explain the difference between natural and selective breeding. Have students watch the video (</w:t>
      </w:r>
      <w:hyperlink r:id="rId26" w:history="1">
        <w:r w:rsidRPr="00655F17">
          <w:rPr>
            <w:rStyle w:val="Hyperlink"/>
            <w:rFonts w:asciiTheme="minorHAnsi" w:hAnsiTheme="minorHAnsi" w:cstheme="minorBidi"/>
          </w:rPr>
          <w:t>http://learn.genetics.utah.edu/content/selection/artificial</w:t>
        </w:r>
      </w:hyperlink>
      <w:hyperlink r:id="rId27" w:history="1">
        <w:r w:rsidRPr="00655F17">
          <w:rPr>
            <w:rStyle w:val="Hyperlink"/>
            <w:rFonts w:asciiTheme="minorHAnsi" w:hAnsiTheme="minorHAnsi" w:cstheme="minorBidi"/>
          </w:rPr>
          <w:t>/</w:t>
        </w:r>
      </w:hyperlink>
      <w:r w:rsidRPr="00655F17">
        <w:rPr>
          <w:rFonts w:asciiTheme="minorHAnsi" w:hAnsiTheme="minorHAnsi" w:cstheme="minorBidi"/>
        </w:rPr>
        <w:t>) and answer the questions in Activity #2 on the worksheet.</w:t>
      </w:r>
      <w:r w:rsidRPr="00655F17" w:rsidDel="00F52339">
        <w:rPr>
          <w:rFonts w:asciiTheme="minorHAnsi" w:hAnsiTheme="minorHAnsi" w:cstheme="minorBidi"/>
        </w:rPr>
        <w:t xml:space="preserve"> </w:t>
      </w:r>
    </w:p>
    <w:p w14:paraId="5F5E44FC"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cstheme="minorBidi"/>
          <w:color w:val="auto"/>
        </w:rPr>
      </w:pPr>
      <w:r w:rsidRPr="00655F17">
        <w:rPr>
          <w:rFonts w:asciiTheme="minorHAnsi" w:eastAsiaTheme="minorEastAsia" w:hAnsiTheme="minorHAnsi" w:cstheme="minorBidi"/>
          <w:color w:val="auto"/>
        </w:rPr>
        <w:lastRenderedPageBreak/>
        <w:t xml:space="preserve">Watch the following YouTube video.  </w:t>
      </w:r>
      <w:hyperlink r:id="rId28">
        <w:r w:rsidRPr="00655F17">
          <w:rPr>
            <w:rFonts w:asciiTheme="minorHAnsi" w:hAnsiTheme="minorHAnsi"/>
            <w:color w:val="auto"/>
            <w:u w:val="single"/>
          </w:rPr>
          <w:t>https://www.youtube.com/watch?v=b8tkOPAY56g</w:t>
        </w:r>
      </w:hyperlink>
      <w:r w:rsidRPr="00655F17">
        <w:rPr>
          <w:rFonts w:asciiTheme="minorHAnsi" w:hAnsiTheme="minorHAnsi"/>
          <w:color w:val="auto"/>
          <w:u w:val="single"/>
        </w:rPr>
        <w:t xml:space="preserve"> (</w:t>
      </w:r>
      <w:r w:rsidRPr="00655F17">
        <w:rPr>
          <w:rFonts w:asciiTheme="minorHAnsi" w:hAnsiTheme="minorHAnsi"/>
          <w:color w:val="auto"/>
        </w:rPr>
        <w:t>3 minutes) Instruct students to focus on the lamb’s ability to move and the physical characteristics instead of subtitles.</w:t>
      </w:r>
    </w:p>
    <w:p w14:paraId="3E89688A" w14:textId="77777777" w:rsidR="00655F17" w:rsidRPr="00655F17" w:rsidRDefault="00655F17" w:rsidP="00655F17">
      <w:pPr>
        <w:pStyle w:val="Normal1"/>
        <w:numPr>
          <w:ilvl w:val="0"/>
          <w:numId w:val="11"/>
        </w:numPr>
        <w:spacing w:line="276" w:lineRule="auto"/>
        <w:contextualSpacing/>
        <w:rPr>
          <w:rFonts w:asciiTheme="minorHAnsi" w:hAnsiTheme="minorHAnsi"/>
        </w:rPr>
      </w:pPr>
      <w:r w:rsidRPr="00655F17">
        <w:rPr>
          <w:rFonts w:asciiTheme="minorHAnsi" w:hAnsiTheme="minorHAnsi"/>
        </w:rPr>
        <w:t>Facilitate a Think, Pair, Share activity.  Have students discuss the following questions on slide 12.</w:t>
      </w:r>
    </w:p>
    <w:p w14:paraId="387C4CAD" w14:textId="77777777" w:rsidR="00655F17" w:rsidRPr="00655F17" w:rsidRDefault="00655F17" w:rsidP="00655F17">
      <w:pPr>
        <w:pStyle w:val="Normal1"/>
        <w:numPr>
          <w:ilvl w:val="0"/>
          <w:numId w:val="15"/>
        </w:numPr>
        <w:contextualSpacing/>
        <w:rPr>
          <w:rFonts w:asciiTheme="minorHAnsi" w:hAnsiTheme="minorHAnsi"/>
        </w:rPr>
      </w:pPr>
      <w:r w:rsidRPr="00655F17">
        <w:rPr>
          <w:rFonts w:asciiTheme="minorHAnsi" w:hAnsiTheme="minorHAnsi"/>
        </w:rPr>
        <w:t xml:space="preserve">What did you notice about </w:t>
      </w:r>
      <w:proofErr w:type="spellStart"/>
      <w:r w:rsidRPr="00655F17">
        <w:rPr>
          <w:rFonts w:asciiTheme="minorHAnsi" w:hAnsiTheme="minorHAnsi"/>
        </w:rPr>
        <w:t>Gitta</w:t>
      </w:r>
      <w:proofErr w:type="spellEnd"/>
      <w:r w:rsidRPr="00655F17">
        <w:rPr>
          <w:rFonts w:asciiTheme="minorHAnsi" w:hAnsiTheme="minorHAnsi"/>
        </w:rPr>
        <w:t>?</w:t>
      </w:r>
    </w:p>
    <w:p w14:paraId="13965AD2" w14:textId="77777777" w:rsidR="00655F17" w:rsidRPr="00655F17" w:rsidRDefault="00655F17" w:rsidP="00655F17">
      <w:pPr>
        <w:pStyle w:val="Normal1"/>
        <w:ind w:left="1440"/>
        <w:contextualSpacing/>
        <w:rPr>
          <w:rFonts w:asciiTheme="minorHAnsi" w:hAnsiTheme="minorHAnsi"/>
        </w:rPr>
      </w:pPr>
      <w:proofErr w:type="spellStart"/>
      <w:r w:rsidRPr="00655F17">
        <w:rPr>
          <w:rFonts w:asciiTheme="minorHAnsi" w:hAnsiTheme="minorHAnsi"/>
          <w:i/>
          <w:iCs/>
        </w:rPr>
        <w:t>Gitta</w:t>
      </w:r>
      <w:proofErr w:type="spellEnd"/>
      <w:r w:rsidRPr="00655F17">
        <w:rPr>
          <w:rFonts w:asciiTheme="minorHAnsi" w:hAnsiTheme="minorHAnsi"/>
          <w:i/>
          <w:iCs/>
        </w:rPr>
        <w:t xml:space="preserve"> has troubles moving. She does not walk normally. Her legs are long and bent.</w:t>
      </w:r>
    </w:p>
    <w:p w14:paraId="0A26F931" w14:textId="77777777" w:rsidR="00655F17" w:rsidRPr="00655F17" w:rsidRDefault="00655F17" w:rsidP="00655F17">
      <w:pPr>
        <w:pStyle w:val="Normal1"/>
        <w:numPr>
          <w:ilvl w:val="0"/>
          <w:numId w:val="15"/>
        </w:numPr>
        <w:contextualSpacing/>
        <w:rPr>
          <w:rFonts w:asciiTheme="minorHAnsi" w:hAnsiTheme="minorHAnsi"/>
        </w:rPr>
      </w:pPr>
      <w:r w:rsidRPr="00655F17">
        <w:rPr>
          <w:rFonts w:asciiTheme="minorHAnsi" w:hAnsiTheme="minorHAnsi"/>
        </w:rPr>
        <w:t>How does this impact the lamb?</w:t>
      </w:r>
    </w:p>
    <w:p w14:paraId="14328A8B" w14:textId="77777777" w:rsidR="00655F17" w:rsidRPr="00655F17" w:rsidRDefault="00655F17" w:rsidP="00655F17">
      <w:pPr>
        <w:pStyle w:val="Normal1"/>
        <w:ind w:left="1440"/>
        <w:contextualSpacing/>
        <w:rPr>
          <w:rFonts w:asciiTheme="minorHAnsi" w:hAnsiTheme="minorHAnsi"/>
          <w:i/>
          <w:iCs/>
        </w:rPr>
      </w:pPr>
      <w:proofErr w:type="spellStart"/>
      <w:r w:rsidRPr="00655F17">
        <w:rPr>
          <w:rFonts w:asciiTheme="minorHAnsi" w:hAnsiTheme="minorHAnsi"/>
          <w:i/>
          <w:iCs/>
        </w:rPr>
        <w:t>Gitta</w:t>
      </w:r>
      <w:proofErr w:type="spellEnd"/>
      <w:r w:rsidRPr="00655F17">
        <w:rPr>
          <w:rFonts w:asciiTheme="minorHAnsi" w:hAnsiTheme="minorHAnsi"/>
          <w:i/>
          <w:iCs/>
        </w:rPr>
        <w:t xml:space="preserve"> struggles getting around. She does not move like a normal lamb. It’s difficult for her to do basic activities.</w:t>
      </w:r>
    </w:p>
    <w:p w14:paraId="71F9C3BF" w14:textId="77777777" w:rsidR="00655F17" w:rsidRPr="00655F17" w:rsidRDefault="00655F17" w:rsidP="00655F17">
      <w:pPr>
        <w:pStyle w:val="Normal1"/>
        <w:numPr>
          <w:ilvl w:val="0"/>
          <w:numId w:val="15"/>
        </w:numPr>
        <w:contextualSpacing/>
        <w:rPr>
          <w:rFonts w:asciiTheme="minorHAnsi" w:hAnsiTheme="minorHAnsi"/>
        </w:rPr>
      </w:pPr>
      <w:r w:rsidRPr="00655F17">
        <w:rPr>
          <w:rFonts w:asciiTheme="minorHAnsi" w:hAnsiTheme="minorHAnsi"/>
        </w:rPr>
        <w:t>How does this impact the sheep breeder?</w:t>
      </w:r>
    </w:p>
    <w:p w14:paraId="15D75AA5" w14:textId="77777777" w:rsidR="00655F17" w:rsidRPr="00655F17" w:rsidRDefault="00655F17" w:rsidP="00655F17">
      <w:pPr>
        <w:pStyle w:val="Normal1"/>
        <w:ind w:left="1440"/>
        <w:contextualSpacing/>
        <w:rPr>
          <w:rFonts w:asciiTheme="minorHAnsi" w:hAnsiTheme="minorHAnsi"/>
          <w:color w:val="auto"/>
        </w:rPr>
      </w:pPr>
      <w:proofErr w:type="spellStart"/>
      <w:r w:rsidRPr="00655F17">
        <w:rPr>
          <w:rFonts w:asciiTheme="minorHAnsi" w:hAnsiTheme="minorHAnsi"/>
          <w:i/>
          <w:iCs/>
        </w:rPr>
        <w:t>Gitta</w:t>
      </w:r>
      <w:proofErr w:type="spellEnd"/>
      <w:r w:rsidRPr="00655F17">
        <w:rPr>
          <w:rFonts w:asciiTheme="minorHAnsi" w:hAnsiTheme="minorHAnsi"/>
          <w:i/>
          <w:iCs/>
        </w:rPr>
        <w:t xml:space="preserve"> may not live </w:t>
      </w:r>
      <w:proofErr w:type="gramStart"/>
      <w:r w:rsidRPr="00655F17">
        <w:rPr>
          <w:rFonts w:asciiTheme="minorHAnsi" w:hAnsiTheme="minorHAnsi"/>
          <w:i/>
          <w:iCs/>
        </w:rPr>
        <w:t>as long as</w:t>
      </w:r>
      <w:proofErr w:type="gramEnd"/>
      <w:r w:rsidRPr="00655F17">
        <w:rPr>
          <w:rFonts w:asciiTheme="minorHAnsi" w:hAnsiTheme="minorHAnsi"/>
          <w:i/>
          <w:iCs/>
        </w:rPr>
        <w:t xml:space="preserve"> the average sheep. She will not be able to be used for breeding.</w:t>
      </w:r>
      <w:r w:rsidRPr="00655F17">
        <w:rPr>
          <w:i/>
          <w:iCs/>
        </w:rPr>
        <w:t xml:space="preserve">  </w:t>
      </w:r>
    </w:p>
    <w:p w14:paraId="01BD20EB"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Use slide 13 to give students a brief description of SLS.</w:t>
      </w:r>
    </w:p>
    <w:p w14:paraId="4FA49AF5"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 xml:space="preserve">Remind students that SLS is a recessive disorder using slide 14. They must understand this </w:t>
      </w:r>
      <w:proofErr w:type="gramStart"/>
      <w:r w:rsidRPr="00655F17">
        <w:rPr>
          <w:rFonts w:asciiTheme="minorHAnsi" w:hAnsiTheme="minorHAnsi"/>
          <w:color w:val="auto"/>
        </w:rPr>
        <w:t>in order to</w:t>
      </w:r>
      <w:proofErr w:type="gramEnd"/>
      <w:r w:rsidRPr="00655F17">
        <w:rPr>
          <w:rFonts w:asciiTheme="minorHAnsi" w:hAnsiTheme="minorHAnsi"/>
          <w:color w:val="auto"/>
        </w:rPr>
        <w:t xml:space="preserve"> continue with lesson.</w:t>
      </w:r>
    </w:p>
    <w:p w14:paraId="78D97CB3" w14:textId="77777777" w:rsidR="00655F17" w:rsidRPr="00655F17" w:rsidRDefault="00655F17" w:rsidP="00655F17">
      <w:pPr>
        <w:pStyle w:val="Normal1"/>
        <w:numPr>
          <w:ilvl w:val="0"/>
          <w:numId w:val="11"/>
        </w:numPr>
        <w:spacing w:line="276" w:lineRule="auto"/>
        <w:contextualSpacing/>
        <w:rPr>
          <w:rFonts w:asciiTheme="minorHAnsi" w:eastAsiaTheme="minorEastAsia" w:hAnsiTheme="minorHAnsi" w:cstheme="minorBidi"/>
          <w:color w:val="auto"/>
        </w:rPr>
      </w:pPr>
      <w:r w:rsidRPr="00655F17">
        <w:rPr>
          <w:rFonts w:asciiTheme="minorHAnsi" w:eastAsiaTheme="minorEastAsia" w:hAnsiTheme="minorHAnsi" w:cstheme="minorBidi"/>
          <w:color w:val="auto"/>
        </w:rPr>
        <w:t>Review basic sheep terminology on slide 15.  This is needed to complete lesson.</w:t>
      </w:r>
    </w:p>
    <w:p w14:paraId="4A91CBBF"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Have students begin activity #3 on the worksheet.  Slide 16 has question #1.</w:t>
      </w:r>
    </w:p>
    <w:p w14:paraId="56424DCE"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Review answers to question #1 using slide 17.</w:t>
      </w:r>
    </w:p>
    <w:p w14:paraId="48AFB57F"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 xml:space="preserve">Question #2 is on slide 18.  Have students complete Punnett square.  </w:t>
      </w:r>
    </w:p>
    <w:p w14:paraId="17D2A4ED"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 xml:space="preserve">Answers for question #2 are on slide 19.  Have students answer additional questions.  </w:t>
      </w:r>
    </w:p>
    <w:p w14:paraId="070DDF22"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Have students use their understanding of SLS and Punnett squares to answer question #3 on slide 20.</w:t>
      </w:r>
    </w:p>
    <w:p w14:paraId="3A35D652" w14:textId="77777777" w:rsidR="00655F17" w:rsidRPr="00655F17" w:rsidRDefault="00655F17" w:rsidP="00655F17">
      <w:pPr>
        <w:pStyle w:val="Normal1"/>
        <w:numPr>
          <w:ilvl w:val="0"/>
          <w:numId w:val="11"/>
        </w:numPr>
        <w:spacing w:line="276" w:lineRule="auto"/>
        <w:contextualSpacing/>
        <w:rPr>
          <w:rFonts w:asciiTheme="minorHAnsi" w:hAnsiTheme="minorHAnsi"/>
          <w:color w:val="auto"/>
        </w:rPr>
      </w:pPr>
      <w:r w:rsidRPr="00655F17">
        <w:rPr>
          <w:rFonts w:asciiTheme="minorHAnsi" w:hAnsiTheme="minorHAnsi"/>
          <w:color w:val="auto"/>
        </w:rPr>
        <w:t>Answers for question #3 are on slide 21.</w:t>
      </w:r>
    </w:p>
    <w:p w14:paraId="6AB8BE7F" w14:textId="77777777" w:rsidR="00655F17" w:rsidRPr="00655F17" w:rsidRDefault="00655F17" w:rsidP="00655F17">
      <w:pPr>
        <w:pStyle w:val="Normal1"/>
        <w:contextualSpacing/>
        <w:rPr>
          <w:rFonts w:asciiTheme="minorHAnsi" w:hAnsiTheme="minorHAnsi"/>
          <w:b/>
          <w:color w:val="auto"/>
        </w:rPr>
      </w:pPr>
      <w:r w:rsidRPr="00655F17">
        <w:rPr>
          <w:rFonts w:asciiTheme="minorHAnsi" w:hAnsiTheme="minorHAnsi"/>
          <w:b/>
          <w:color w:val="auto"/>
        </w:rPr>
        <w:t>Extend &amp; Evaluate</w:t>
      </w:r>
    </w:p>
    <w:p w14:paraId="0366F2C1" w14:textId="77777777" w:rsidR="00655F17" w:rsidRPr="00655F17" w:rsidRDefault="00655F17" w:rsidP="00655F17">
      <w:pPr>
        <w:pStyle w:val="ListParagraph"/>
        <w:numPr>
          <w:ilvl w:val="0"/>
          <w:numId w:val="11"/>
        </w:numPr>
        <w:rPr>
          <w:b/>
        </w:rPr>
      </w:pPr>
      <w:r w:rsidRPr="00655F17">
        <w:t xml:space="preserve">Slide 22 shows information about the genetic test for SLS. The image of the gel electrophoresis shows that you can see the difference in the DNA bands for the different genotypes. It also has a screenshot of the UC Davis’s website about various tests that are done on sheep. </w:t>
      </w:r>
    </w:p>
    <w:p w14:paraId="1F7B8D90" w14:textId="77777777" w:rsidR="00655F17" w:rsidRPr="00655F17" w:rsidRDefault="00655F17" w:rsidP="00655F17">
      <w:pPr>
        <w:pStyle w:val="ListParagraph"/>
        <w:numPr>
          <w:ilvl w:val="0"/>
          <w:numId w:val="11"/>
        </w:numPr>
        <w:rPr>
          <w:b/>
        </w:rPr>
      </w:pPr>
      <w:r w:rsidRPr="00655F17">
        <w:t xml:space="preserve">Ask students if you have a large flock and a limited budget, which sheep would they select for testing and why? </w:t>
      </w:r>
    </w:p>
    <w:p w14:paraId="67420FAE" w14:textId="61F290AC" w:rsidR="00655F17" w:rsidRPr="00655F17" w:rsidRDefault="00655F17" w:rsidP="00655F17">
      <w:pPr>
        <w:pStyle w:val="Normal1"/>
        <w:numPr>
          <w:ilvl w:val="0"/>
          <w:numId w:val="11"/>
        </w:numPr>
        <w:spacing w:line="276" w:lineRule="auto"/>
        <w:contextualSpacing/>
        <w:rPr>
          <w:rFonts w:asciiTheme="minorHAnsi" w:eastAsiaTheme="minorEastAsia" w:hAnsiTheme="minorHAnsi" w:cstheme="minorBidi"/>
          <w:color w:val="auto"/>
        </w:rPr>
      </w:pPr>
      <w:r w:rsidRPr="00655F17">
        <w:rPr>
          <w:rFonts w:asciiTheme="minorHAnsi" w:hAnsiTheme="minorHAnsi"/>
        </w:rPr>
        <w:t>Help students understand that it would be the best idea to test the rams since a single ram will breed with multiple ewes. Students will record explanation on worksheet.</w:t>
      </w:r>
      <w:r w:rsidRPr="00655F17">
        <w:rPr>
          <w:rFonts w:asciiTheme="minorHAnsi" w:hAnsiTheme="minorHAnsi"/>
          <w:sz w:val="20"/>
        </w:rPr>
        <w:t xml:space="preserve">  </w:t>
      </w:r>
    </w:p>
    <w:p w14:paraId="5927B78A" w14:textId="77777777" w:rsidR="00655F17" w:rsidRDefault="00655F17" w:rsidP="00655F17">
      <w:pPr>
        <w:pStyle w:val="Normal1"/>
        <w:ind w:left="5" w:hanging="5"/>
        <w:contextualSpacing/>
        <w:rPr>
          <w:rFonts w:asciiTheme="minorHAnsi" w:eastAsiaTheme="minorEastAsia" w:hAnsiTheme="minorHAnsi" w:cstheme="minorBidi"/>
          <w:b/>
          <w:color w:val="auto"/>
        </w:rPr>
      </w:pPr>
    </w:p>
    <w:p w14:paraId="038120A9" w14:textId="77777777" w:rsidR="00655F17" w:rsidRDefault="00655F17" w:rsidP="00655F17">
      <w:pPr>
        <w:pStyle w:val="Normal1"/>
        <w:ind w:left="271" w:hanging="360"/>
        <w:contextualSpacing/>
        <w:rPr>
          <w:rFonts w:asciiTheme="minorHAnsi" w:hAnsiTheme="minorHAnsi"/>
          <w:b/>
          <w:color w:val="auto"/>
        </w:rPr>
      </w:pPr>
    </w:p>
    <w:p w14:paraId="66326C6E" w14:textId="560E7337" w:rsidR="006E10F4" w:rsidRPr="00655F17" w:rsidRDefault="006E10F4" w:rsidP="00655F17">
      <w:pPr>
        <w:pStyle w:val="ListParagraph"/>
        <w:numPr>
          <w:ilvl w:val="0"/>
          <w:numId w:val="7"/>
        </w:numPr>
        <w:ind w:left="360" w:hanging="360"/>
        <w:rPr>
          <w:b/>
        </w:rPr>
      </w:pPr>
      <w:r w:rsidRPr="00655F17">
        <w:rPr>
          <w:b/>
        </w:rPr>
        <w:br w:type="page"/>
      </w:r>
    </w:p>
    <w:p w14:paraId="10652838" w14:textId="188422C0" w:rsidR="000A2548" w:rsidRDefault="00AA3CCB" w:rsidP="000A2548">
      <w:pPr>
        <w:pStyle w:val="Heading2"/>
      </w:pPr>
      <w:r>
        <w:lastRenderedPageBreak/>
        <w:t xml:space="preserve">Selectively Breeding Sheep: </w:t>
      </w:r>
      <w:r w:rsidR="000A2548">
        <w:t>Answer Key</w:t>
      </w:r>
    </w:p>
    <w:p w14:paraId="1E2A69CA" w14:textId="77777777" w:rsidR="00AA3CCB" w:rsidRDefault="00AA3CCB" w:rsidP="00AA3CCB">
      <w:pPr>
        <w:rPr>
          <w:rFonts w:ascii="Rockwell Condensed" w:hAnsi="Rockwell Condensed"/>
          <w:b/>
          <w:sz w:val="32"/>
        </w:rPr>
      </w:pPr>
      <w:r w:rsidRPr="000F322C">
        <w:rPr>
          <w:rFonts w:ascii="Cambria" w:hAnsi="Cambria"/>
          <w:noProof/>
        </w:rPr>
        <w:drawing>
          <wp:anchor distT="0" distB="0" distL="114300" distR="114300" simplePos="0" relativeHeight="251659264" behindDoc="0" locked="0" layoutInCell="1" allowOverlap="1" wp14:anchorId="15BAF069" wp14:editId="3FA5A8D6">
            <wp:simplePos x="0" y="0"/>
            <wp:positionH relativeFrom="margin">
              <wp:align>center</wp:align>
            </wp:positionH>
            <wp:positionV relativeFrom="paragraph">
              <wp:posOffset>283845</wp:posOffset>
            </wp:positionV>
            <wp:extent cx="4038600" cy="1338373"/>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4038600" cy="1338373"/>
                    </a:xfrm>
                    <a:prstGeom prst="rect">
                      <a:avLst/>
                    </a:prstGeom>
                  </pic:spPr>
                </pic:pic>
              </a:graphicData>
            </a:graphic>
            <wp14:sizeRelH relativeFrom="margin">
              <wp14:pctWidth>0</wp14:pctWidth>
            </wp14:sizeRelH>
            <wp14:sizeRelV relativeFrom="margin">
              <wp14:pctHeight>0</wp14:pctHeight>
            </wp14:sizeRelV>
          </wp:anchor>
        </w:drawing>
      </w:r>
      <w:r>
        <w:rPr>
          <w:rFonts w:ascii="Rockwell Condensed" w:hAnsi="Rockwell Condensed"/>
          <w:b/>
          <w:sz w:val="32"/>
        </w:rPr>
        <w:t>Activity #1: Introduction to Punnett Squares</w:t>
      </w:r>
    </w:p>
    <w:p w14:paraId="306A6444" w14:textId="77777777" w:rsidR="00AA3CCB" w:rsidRDefault="00AA3CCB" w:rsidP="00AA3CCB">
      <w:pPr>
        <w:rPr>
          <w:rFonts w:ascii="Cambria" w:hAnsi="Cambria"/>
        </w:rPr>
      </w:pPr>
    </w:p>
    <w:p w14:paraId="5C293A08" w14:textId="77591AE9" w:rsidR="00AA3CCB" w:rsidRDefault="00AA3CCB" w:rsidP="00AA3CCB">
      <w:pPr>
        <w:rPr>
          <w:rFonts w:ascii="Cambria" w:hAnsi="Cambria"/>
        </w:rPr>
      </w:pPr>
      <w:r w:rsidRPr="00F02CC4">
        <w:rPr>
          <w:rFonts w:ascii="Cambria" w:hAnsi="Cambria"/>
        </w:rPr>
        <w:t>With a partner sitting next to you, determine if you possess this talent!</w:t>
      </w:r>
    </w:p>
    <w:p w14:paraId="34A421F8" w14:textId="77777777" w:rsidR="00AA3CCB" w:rsidRDefault="00AA3CCB" w:rsidP="00AA3CCB">
      <w:pPr>
        <w:rPr>
          <w:rFonts w:ascii="Cambria" w:hAnsi="Cambria"/>
        </w:rPr>
      </w:pPr>
      <w:r>
        <w:rPr>
          <w:rFonts w:ascii="Cambria" w:hAnsi="Cambria"/>
        </w:rPr>
        <w:tab/>
        <w:t xml:space="preserve">Are you able to roll your tongue?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roofErr w:type="gramStart"/>
      <w:r>
        <w:rPr>
          <w:rFonts w:ascii="Cambria" w:hAnsi="Cambria"/>
        </w:rPr>
        <w:t>YES</w:t>
      </w:r>
      <w:proofErr w:type="gramEnd"/>
      <w:r>
        <w:rPr>
          <w:rFonts w:ascii="Cambria" w:hAnsi="Cambria"/>
        </w:rPr>
        <w:tab/>
        <w:t>NO</w:t>
      </w:r>
    </w:p>
    <w:p w14:paraId="17B7F180" w14:textId="77777777" w:rsidR="00AA3CCB" w:rsidRDefault="00AA3CCB" w:rsidP="00AA3CCB">
      <w:pPr>
        <w:rPr>
          <w:rFonts w:ascii="Cambria" w:hAnsi="Cambria"/>
        </w:rPr>
      </w:pPr>
      <w:r>
        <w:rPr>
          <w:rFonts w:ascii="Cambria" w:hAnsi="Cambria"/>
        </w:rPr>
        <w:tab/>
        <w:t>Was your partner able to roll their tongue?</w:t>
      </w:r>
      <w:r>
        <w:rPr>
          <w:rFonts w:ascii="Cambria" w:hAnsi="Cambria"/>
        </w:rPr>
        <w:tab/>
      </w:r>
      <w:r>
        <w:rPr>
          <w:rFonts w:ascii="Cambria" w:hAnsi="Cambria"/>
        </w:rPr>
        <w:tab/>
      </w:r>
      <w:r>
        <w:rPr>
          <w:rFonts w:ascii="Cambria" w:hAnsi="Cambria"/>
        </w:rPr>
        <w:tab/>
      </w:r>
      <w:proofErr w:type="gramStart"/>
      <w:r>
        <w:rPr>
          <w:rFonts w:ascii="Cambria" w:hAnsi="Cambria"/>
        </w:rPr>
        <w:t>YES</w:t>
      </w:r>
      <w:proofErr w:type="gramEnd"/>
      <w:r>
        <w:rPr>
          <w:rFonts w:ascii="Cambria" w:hAnsi="Cambria"/>
        </w:rPr>
        <w:tab/>
        <w:t>NO</w:t>
      </w:r>
    </w:p>
    <w:p w14:paraId="06B87D24" w14:textId="77777777" w:rsidR="00AA3CCB" w:rsidRDefault="00AA3CCB" w:rsidP="00AA3CCB">
      <w:pPr>
        <w:rPr>
          <w:rFonts w:ascii="Cambria" w:hAnsi="Cambria"/>
        </w:rPr>
      </w:pPr>
      <w:r>
        <w:rPr>
          <w:rFonts w:ascii="Cambria" w:hAnsi="Cambria"/>
        </w:rPr>
        <w:tab/>
      </w:r>
    </w:p>
    <w:p w14:paraId="6EA5860C" w14:textId="77777777" w:rsidR="00AA3CCB" w:rsidRDefault="00AA3CCB" w:rsidP="00AA3CCB">
      <w:pPr>
        <w:rPr>
          <w:rFonts w:ascii="Cambria" w:hAnsi="Cambria"/>
        </w:rPr>
      </w:pPr>
      <w:r>
        <w:rPr>
          <w:rFonts w:ascii="Cambria" w:hAnsi="Cambria"/>
        </w:rPr>
        <w:tab/>
        <w:t xml:space="preserve">How many kids in your class </w:t>
      </w:r>
      <w:proofErr w:type="gramStart"/>
      <w:r>
        <w:rPr>
          <w:rFonts w:ascii="Cambria" w:hAnsi="Cambria"/>
        </w:rPr>
        <w:t>were able to</w:t>
      </w:r>
      <w:proofErr w:type="gramEnd"/>
      <w:r>
        <w:rPr>
          <w:rFonts w:ascii="Cambria" w:hAnsi="Cambria"/>
        </w:rPr>
        <w:t xml:space="preserve"> roll their tongue?</w:t>
      </w:r>
      <w:r>
        <w:rPr>
          <w:rFonts w:ascii="Cambria" w:hAnsi="Cambria"/>
        </w:rPr>
        <w:tab/>
        <w:t>____________</w:t>
      </w:r>
    </w:p>
    <w:p w14:paraId="5F146E7F" w14:textId="77777777" w:rsidR="00AA3CCB" w:rsidRDefault="00AA3CCB" w:rsidP="00AA3CCB">
      <w:pPr>
        <w:rPr>
          <w:rFonts w:ascii="Cambria" w:hAnsi="Cambria"/>
        </w:rPr>
      </w:pPr>
      <w:r>
        <w:rPr>
          <w:rFonts w:ascii="Cambria" w:hAnsi="Cambria"/>
        </w:rPr>
        <w:tab/>
        <w:t xml:space="preserve">How many kids in your class </w:t>
      </w:r>
      <w:proofErr w:type="gramStart"/>
      <w:r>
        <w:rPr>
          <w:rFonts w:ascii="Cambria" w:hAnsi="Cambria"/>
        </w:rPr>
        <w:t>weren’t able to</w:t>
      </w:r>
      <w:proofErr w:type="gramEnd"/>
      <w:r>
        <w:rPr>
          <w:rFonts w:ascii="Cambria" w:hAnsi="Cambria"/>
        </w:rPr>
        <w:t xml:space="preserve"> roll their tongue?</w:t>
      </w:r>
      <w:r>
        <w:rPr>
          <w:rFonts w:ascii="Cambria" w:hAnsi="Cambria"/>
        </w:rPr>
        <w:tab/>
        <w:t>____________</w:t>
      </w:r>
    </w:p>
    <w:p w14:paraId="2DDFECF5" w14:textId="77777777" w:rsidR="00AA3CCB" w:rsidRDefault="00AA3CCB" w:rsidP="00AA3CCB">
      <w:pPr>
        <w:rPr>
          <w:rFonts w:ascii="Cambria" w:hAnsi="Cambria"/>
        </w:rPr>
      </w:pPr>
      <w:r>
        <w:rPr>
          <w:rFonts w:ascii="Cambria" w:hAnsi="Cambria"/>
        </w:rPr>
        <w:tab/>
      </w:r>
    </w:p>
    <w:p w14:paraId="02923F49" w14:textId="77777777" w:rsidR="00AA3CCB" w:rsidRDefault="00AA3CCB" w:rsidP="00AA3CCB">
      <w:pPr>
        <w:rPr>
          <w:rFonts w:ascii="Cambria" w:hAnsi="Cambria"/>
        </w:rPr>
      </w:pPr>
      <w:r>
        <w:rPr>
          <w:rFonts w:ascii="Cambria" w:hAnsi="Cambria"/>
        </w:rPr>
        <w:tab/>
        <w:t>Why do you think some people can roll their tongue while others can’t?</w:t>
      </w:r>
    </w:p>
    <w:p w14:paraId="3F92838D" w14:textId="77777777" w:rsidR="00AA3CCB" w:rsidRDefault="00AA3CCB" w:rsidP="00AA3CCB">
      <w:pPr>
        <w:spacing w:line="360" w:lineRule="auto"/>
        <w:rPr>
          <w:rFonts w:ascii="Cambria" w:hAnsi="Cambria"/>
        </w:rPr>
      </w:pPr>
      <w:r>
        <w:rPr>
          <w:rFonts w:ascii="Cambria" w:hAnsi="Cambria"/>
        </w:rPr>
        <w:tab/>
        <w:t>_________________________________________________________________________________________________</w:t>
      </w:r>
      <w:r>
        <w:rPr>
          <w:rFonts w:ascii="Cambria" w:hAnsi="Cambria"/>
        </w:rPr>
        <w:tab/>
        <w:t>_________________________________________________________________________________________________</w:t>
      </w:r>
    </w:p>
    <w:p w14:paraId="72CD7C42" w14:textId="77777777" w:rsidR="00AA3CCB" w:rsidRPr="00584484" w:rsidRDefault="00AA3CCB" w:rsidP="00AA3CCB">
      <w:pPr>
        <w:rPr>
          <w:rFonts w:ascii="Cambria" w:hAnsi="Cambria"/>
        </w:rPr>
      </w:pPr>
      <w:r>
        <w:rPr>
          <w:rFonts w:ascii="Cambria" w:hAnsi="Cambria"/>
        </w:rPr>
        <w:t>If a trait is determined by a single gene, it is known as a Mendelian trait. It was once believed that tongue rolling was a recessive Mendelian trait, meaning two recessive alleles (</w:t>
      </w:r>
      <w:proofErr w:type="spellStart"/>
      <w:r>
        <w:rPr>
          <w:rFonts w:ascii="Cambria" w:hAnsi="Cambria"/>
        </w:rPr>
        <w:t>nn</w:t>
      </w:r>
      <w:proofErr w:type="spellEnd"/>
      <w:r>
        <w:rPr>
          <w:rFonts w:ascii="Cambria" w:hAnsi="Cambria"/>
        </w:rPr>
        <w:t>) needed to be present for this trait to be expressed. Imagine a child is born to two tongue-rolling parents, one is a dominant homozygote (NN) and the other is a heterozygote (</w:t>
      </w:r>
      <w:proofErr w:type="spellStart"/>
      <w:r>
        <w:rPr>
          <w:rFonts w:ascii="Cambria" w:hAnsi="Cambria"/>
        </w:rPr>
        <w:t>Nn</w:t>
      </w:r>
      <w:proofErr w:type="spellEnd"/>
      <w:r>
        <w:rPr>
          <w:rFonts w:ascii="Cambria" w:hAnsi="Cambria"/>
        </w:rPr>
        <w:t>). If tongue-rolling is a Mendelian trait, what is the probability that the child will be born with the tongue-rolling trait?</w:t>
      </w:r>
    </w:p>
    <w:tbl>
      <w:tblPr>
        <w:tblStyle w:val="TableGrid"/>
        <w:tblW w:w="0" w:type="auto"/>
        <w:jc w:val="center"/>
        <w:tblLook w:val="04A0" w:firstRow="1" w:lastRow="0" w:firstColumn="1" w:lastColumn="0" w:noHBand="0" w:noVBand="1"/>
      </w:tblPr>
      <w:tblGrid>
        <w:gridCol w:w="985"/>
        <w:gridCol w:w="1350"/>
        <w:gridCol w:w="1530"/>
      </w:tblGrid>
      <w:tr w:rsidR="00AA3CCB" w14:paraId="22292F6A" w14:textId="77777777" w:rsidTr="002542F9">
        <w:trPr>
          <w:jc w:val="center"/>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4DE1F" w14:textId="77777777" w:rsidR="00AA3CCB" w:rsidRPr="00C74411" w:rsidRDefault="00AA3CCB" w:rsidP="002542F9">
            <w:pPr>
              <w:rPr>
                <w:sz w:val="36"/>
              </w:rPr>
            </w:pPr>
          </w:p>
        </w:tc>
        <w:tc>
          <w:tcPr>
            <w:tcW w:w="1350" w:type="dxa"/>
            <w:tcBorders>
              <w:top w:val="single" w:sz="4" w:space="0" w:color="FFFFFF" w:themeColor="background1"/>
              <w:left w:val="single" w:sz="4" w:space="0" w:color="FFFFFF" w:themeColor="background1"/>
              <w:right w:val="single" w:sz="4" w:space="0" w:color="FFFFFF" w:themeColor="background1"/>
            </w:tcBorders>
            <w:vAlign w:val="center"/>
          </w:tcPr>
          <w:p w14:paraId="316A25B4" w14:textId="77777777" w:rsidR="00AA3CCB" w:rsidRPr="00C74411" w:rsidRDefault="00AA3CCB" w:rsidP="002542F9">
            <w:pPr>
              <w:jc w:val="center"/>
              <w:rPr>
                <w:sz w:val="36"/>
              </w:rPr>
            </w:pPr>
            <w:r w:rsidRPr="00C74411">
              <w:rPr>
                <w:sz w:val="36"/>
              </w:rPr>
              <w:t>N</w:t>
            </w:r>
          </w:p>
        </w:tc>
        <w:tc>
          <w:tcPr>
            <w:tcW w:w="1530" w:type="dxa"/>
            <w:tcBorders>
              <w:top w:val="single" w:sz="4" w:space="0" w:color="FFFFFF" w:themeColor="background1"/>
              <w:left w:val="single" w:sz="4" w:space="0" w:color="FFFFFF" w:themeColor="background1"/>
              <w:right w:val="single" w:sz="4" w:space="0" w:color="FFFFFF" w:themeColor="background1"/>
            </w:tcBorders>
            <w:vAlign w:val="center"/>
          </w:tcPr>
          <w:p w14:paraId="50352715" w14:textId="77777777" w:rsidR="00AA3CCB" w:rsidRPr="00C74411" w:rsidRDefault="00AA3CCB" w:rsidP="002542F9">
            <w:pPr>
              <w:jc w:val="center"/>
              <w:rPr>
                <w:sz w:val="36"/>
              </w:rPr>
            </w:pPr>
            <w:r w:rsidRPr="00C74411">
              <w:rPr>
                <w:sz w:val="36"/>
              </w:rPr>
              <w:t>N</w:t>
            </w:r>
          </w:p>
        </w:tc>
      </w:tr>
      <w:tr w:rsidR="00AA3CCB" w14:paraId="147DC907" w14:textId="77777777" w:rsidTr="002542F9">
        <w:trPr>
          <w:trHeight w:val="1008"/>
          <w:jc w:val="center"/>
        </w:trPr>
        <w:tc>
          <w:tcPr>
            <w:tcW w:w="985" w:type="dxa"/>
            <w:tcBorders>
              <w:top w:val="single" w:sz="4" w:space="0" w:color="FFFFFF" w:themeColor="background1"/>
              <w:left w:val="single" w:sz="4" w:space="0" w:color="FFFFFF" w:themeColor="background1"/>
              <w:bottom w:val="single" w:sz="4" w:space="0" w:color="FFFFFF" w:themeColor="background1"/>
            </w:tcBorders>
            <w:vAlign w:val="center"/>
          </w:tcPr>
          <w:p w14:paraId="210CC6BB" w14:textId="77777777" w:rsidR="00AA3CCB" w:rsidRPr="00C74411" w:rsidRDefault="00AA3CCB" w:rsidP="002542F9">
            <w:pPr>
              <w:jc w:val="right"/>
              <w:rPr>
                <w:sz w:val="36"/>
              </w:rPr>
            </w:pPr>
            <w:r w:rsidRPr="00C74411">
              <w:rPr>
                <w:sz w:val="36"/>
              </w:rPr>
              <w:t>N</w:t>
            </w:r>
          </w:p>
        </w:tc>
        <w:tc>
          <w:tcPr>
            <w:tcW w:w="1350" w:type="dxa"/>
          </w:tcPr>
          <w:p w14:paraId="0230C9E1" w14:textId="77777777" w:rsidR="00AA3CCB" w:rsidRPr="00C74411" w:rsidRDefault="00AA3CCB" w:rsidP="002542F9">
            <w:pPr>
              <w:rPr>
                <w:sz w:val="36"/>
              </w:rPr>
            </w:pPr>
          </w:p>
        </w:tc>
        <w:tc>
          <w:tcPr>
            <w:tcW w:w="1530" w:type="dxa"/>
          </w:tcPr>
          <w:p w14:paraId="24BD7D54" w14:textId="77777777" w:rsidR="00AA3CCB" w:rsidRPr="00C74411" w:rsidRDefault="00AA3CCB" w:rsidP="002542F9">
            <w:pPr>
              <w:rPr>
                <w:sz w:val="36"/>
              </w:rPr>
            </w:pPr>
          </w:p>
        </w:tc>
      </w:tr>
      <w:tr w:rsidR="00AA3CCB" w14:paraId="2DF326CD" w14:textId="77777777" w:rsidTr="002542F9">
        <w:trPr>
          <w:trHeight w:val="1008"/>
          <w:jc w:val="center"/>
        </w:trPr>
        <w:tc>
          <w:tcPr>
            <w:tcW w:w="985" w:type="dxa"/>
            <w:tcBorders>
              <w:top w:val="single" w:sz="4" w:space="0" w:color="FFFFFF" w:themeColor="background1"/>
              <w:left w:val="single" w:sz="4" w:space="0" w:color="FFFFFF" w:themeColor="background1"/>
              <w:bottom w:val="single" w:sz="4" w:space="0" w:color="FFFFFF" w:themeColor="background1"/>
            </w:tcBorders>
            <w:vAlign w:val="center"/>
          </w:tcPr>
          <w:p w14:paraId="3895BCED" w14:textId="77777777" w:rsidR="00AA3CCB" w:rsidRPr="00C74411" w:rsidRDefault="00AA3CCB" w:rsidP="002542F9">
            <w:pPr>
              <w:jc w:val="right"/>
              <w:rPr>
                <w:sz w:val="36"/>
              </w:rPr>
            </w:pPr>
            <w:r w:rsidRPr="00C74411">
              <w:rPr>
                <w:sz w:val="36"/>
              </w:rPr>
              <w:t>n</w:t>
            </w:r>
          </w:p>
        </w:tc>
        <w:tc>
          <w:tcPr>
            <w:tcW w:w="1350" w:type="dxa"/>
          </w:tcPr>
          <w:p w14:paraId="637DB074" w14:textId="77777777" w:rsidR="00AA3CCB" w:rsidRPr="00C74411" w:rsidRDefault="00AA3CCB" w:rsidP="002542F9">
            <w:pPr>
              <w:rPr>
                <w:sz w:val="36"/>
              </w:rPr>
            </w:pPr>
          </w:p>
        </w:tc>
        <w:tc>
          <w:tcPr>
            <w:tcW w:w="1530" w:type="dxa"/>
          </w:tcPr>
          <w:p w14:paraId="67E7429B" w14:textId="77777777" w:rsidR="00AA3CCB" w:rsidRPr="00C74411" w:rsidRDefault="00AA3CCB" w:rsidP="002542F9">
            <w:pPr>
              <w:rPr>
                <w:sz w:val="36"/>
              </w:rPr>
            </w:pPr>
          </w:p>
        </w:tc>
      </w:tr>
    </w:tbl>
    <w:p w14:paraId="64244EED" w14:textId="77777777" w:rsidR="00AA3CCB" w:rsidRDefault="00AA3CCB" w:rsidP="00AA3CCB">
      <w:pPr>
        <w:spacing w:before="240" w:line="276" w:lineRule="auto"/>
        <w:rPr>
          <w:rFonts w:ascii="Cambria" w:hAnsi="Cambria"/>
        </w:rPr>
      </w:pPr>
      <w:r>
        <w:rPr>
          <w:rFonts w:ascii="Cambria" w:hAnsi="Cambria"/>
        </w:rPr>
        <w:t xml:space="preserve">It is later determined that the child </w:t>
      </w:r>
      <w:proofErr w:type="gramStart"/>
      <w:r>
        <w:rPr>
          <w:rFonts w:ascii="Cambria" w:hAnsi="Cambria"/>
        </w:rPr>
        <w:t>is able to</w:t>
      </w:r>
      <w:proofErr w:type="gramEnd"/>
      <w:r>
        <w:rPr>
          <w:rFonts w:ascii="Cambria" w:hAnsi="Cambria"/>
        </w:rPr>
        <w:t xml:space="preserve"> roll her tongue. </w:t>
      </w:r>
    </w:p>
    <w:p w14:paraId="5FF4CCBC" w14:textId="77777777" w:rsidR="00AA3CCB" w:rsidRDefault="00AA3CCB" w:rsidP="00AA3CCB">
      <w:pPr>
        <w:spacing w:line="360" w:lineRule="auto"/>
        <w:rPr>
          <w:rFonts w:ascii="Cambria" w:hAnsi="Cambria"/>
        </w:rPr>
      </w:pPr>
      <w:r>
        <w:rPr>
          <w:rFonts w:ascii="Cambria" w:hAnsi="Cambria"/>
        </w:rPr>
        <w:tab/>
      </w:r>
      <w:r w:rsidRPr="00C74411">
        <w:rPr>
          <w:rFonts w:ascii="Cambria" w:hAnsi="Cambria"/>
        </w:rPr>
        <w:t xml:space="preserve">Is tongue rolling a true Mendelian trait?  </w:t>
      </w:r>
      <w:r w:rsidRPr="00C74411">
        <w:rPr>
          <w:rFonts w:ascii="Cambria" w:hAnsi="Cambria"/>
        </w:rPr>
        <w:tab/>
      </w:r>
      <w:r w:rsidRPr="00C74411">
        <w:rPr>
          <w:rFonts w:ascii="Cambria" w:hAnsi="Cambria"/>
        </w:rPr>
        <w:tab/>
      </w:r>
      <w:r w:rsidRPr="00C74411">
        <w:rPr>
          <w:rFonts w:ascii="Cambria" w:hAnsi="Cambria"/>
        </w:rPr>
        <w:tab/>
      </w:r>
      <w:r w:rsidRPr="00C74411">
        <w:rPr>
          <w:rFonts w:ascii="Cambria" w:hAnsi="Cambria"/>
        </w:rPr>
        <w:tab/>
      </w:r>
      <w:proofErr w:type="gramStart"/>
      <w:r w:rsidRPr="00C74411">
        <w:rPr>
          <w:rFonts w:ascii="Cambria" w:hAnsi="Cambria"/>
        </w:rPr>
        <w:t>YES</w:t>
      </w:r>
      <w:proofErr w:type="gramEnd"/>
      <w:r w:rsidRPr="00C74411">
        <w:rPr>
          <w:rFonts w:ascii="Cambria" w:hAnsi="Cambria"/>
        </w:rPr>
        <w:tab/>
        <w:t>NO</w:t>
      </w:r>
    </w:p>
    <w:p w14:paraId="4F1C97CC" w14:textId="77777777" w:rsidR="00AA3CCB" w:rsidRDefault="00AA3CCB">
      <w:pPr>
        <w:rPr>
          <w:rFonts w:ascii="Rockwell Condensed" w:hAnsi="Rockwell Condensed"/>
          <w:b/>
          <w:sz w:val="32"/>
        </w:rPr>
      </w:pPr>
      <w:r>
        <w:rPr>
          <w:rFonts w:ascii="Rockwell Condensed" w:hAnsi="Rockwell Condensed"/>
          <w:b/>
          <w:sz w:val="32"/>
        </w:rPr>
        <w:br w:type="page"/>
      </w:r>
    </w:p>
    <w:p w14:paraId="4D5F450D" w14:textId="732AE192" w:rsidR="00AA3CCB" w:rsidRPr="00A837E8" w:rsidRDefault="00AA3CCB" w:rsidP="00AA3CCB">
      <w:pPr>
        <w:spacing w:line="360" w:lineRule="auto"/>
        <w:rPr>
          <w:rFonts w:ascii="Rockwell Condensed" w:hAnsi="Rockwell Condensed"/>
          <w:b/>
          <w:sz w:val="32"/>
        </w:rPr>
      </w:pPr>
      <w:r>
        <w:rPr>
          <w:rFonts w:ascii="Rockwell Condensed" w:hAnsi="Rockwell Condensed"/>
          <w:b/>
          <w:sz w:val="32"/>
        </w:rPr>
        <w:lastRenderedPageBreak/>
        <w:t>Activity #2: Natural Selection and Selective Breeding</w:t>
      </w:r>
    </w:p>
    <w:p w14:paraId="5AE8EE1F" w14:textId="77777777" w:rsidR="00AA3CCB" w:rsidRPr="00E13A18" w:rsidRDefault="00AA3CCB" w:rsidP="00AA3CCB">
      <w:pPr>
        <w:pStyle w:val="NoSpacing"/>
        <w:spacing w:after="240" w:line="276" w:lineRule="auto"/>
        <w:rPr>
          <w:rFonts w:ascii="Cambria" w:hAnsi="Cambria"/>
        </w:rPr>
      </w:pPr>
      <w:r w:rsidRPr="00E13A18">
        <w:rPr>
          <w:rFonts w:ascii="Cambria" w:hAnsi="Cambria"/>
        </w:rPr>
        <w:t xml:space="preserve">What is natural selection? </w:t>
      </w:r>
    </w:p>
    <w:p w14:paraId="3503F268" w14:textId="77777777" w:rsidR="00AA3CCB" w:rsidRPr="00E13A18" w:rsidRDefault="00AA3CCB" w:rsidP="00AA3CCB">
      <w:pPr>
        <w:spacing w:after="240" w:line="276" w:lineRule="auto"/>
        <w:rPr>
          <w:rFonts w:ascii="Cambria" w:hAnsi="Cambria"/>
          <w:color w:val="FF0000"/>
        </w:rPr>
      </w:pPr>
      <w:r w:rsidRPr="00E13A18">
        <w:rPr>
          <w:rFonts w:ascii="Cambria" w:hAnsi="Cambria"/>
          <w:color w:val="FF0000"/>
        </w:rPr>
        <w:t xml:space="preserve">Natural selection is also known as natural breeding.  Animals/plants have free choice in who to breed/reproduce with.  </w:t>
      </w:r>
    </w:p>
    <w:p w14:paraId="73773CC5" w14:textId="77777777" w:rsidR="00AA3CCB" w:rsidRPr="00E13A18" w:rsidRDefault="00AA3CCB" w:rsidP="00AA3CCB">
      <w:pPr>
        <w:pStyle w:val="NoSpacing"/>
        <w:spacing w:after="240" w:line="276" w:lineRule="auto"/>
        <w:rPr>
          <w:rFonts w:ascii="Cambria" w:hAnsi="Cambria"/>
        </w:rPr>
      </w:pPr>
      <w:r w:rsidRPr="00E13A18">
        <w:rPr>
          <w:rFonts w:ascii="Cambria" w:hAnsi="Cambria"/>
        </w:rPr>
        <w:t xml:space="preserve">What is selective breeding? </w:t>
      </w:r>
    </w:p>
    <w:p w14:paraId="40634C39" w14:textId="77777777" w:rsidR="00AA3CCB" w:rsidRPr="00E13A18" w:rsidRDefault="00AA3CCB" w:rsidP="00AA3CCB">
      <w:pPr>
        <w:spacing w:after="240" w:line="276" w:lineRule="auto"/>
        <w:rPr>
          <w:rFonts w:ascii="Cambria" w:hAnsi="Cambria"/>
          <w:color w:val="FF0000"/>
        </w:rPr>
      </w:pPr>
      <w:r w:rsidRPr="00E13A18">
        <w:rPr>
          <w:rFonts w:ascii="Cambria" w:hAnsi="Cambria"/>
          <w:color w:val="FF0000"/>
        </w:rPr>
        <w:t xml:space="preserve">Selective breeding is also known as artificial selection or unnatural selection.  It is the process by which humans breed plants and animals for </w:t>
      </w:r>
      <w:proofErr w:type="gramStart"/>
      <w:r w:rsidRPr="00E13A18">
        <w:rPr>
          <w:rFonts w:ascii="Cambria" w:hAnsi="Cambria"/>
          <w:color w:val="FF0000"/>
        </w:rPr>
        <w:t>particular traits</w:t>
      </w:r>
      <w:proofErr w:type="gramEnd"/>
      <w:r w:rsidRPr="00E13A18">
        <w:rPr>
          <w:rFonts w:ascii="Cambria" w:hAnsi="Cambria"/>
          <w:color w:val="FF0000"/>
        </w:rPr>
        <w:t>.</w:t>
      </w:r>
    </w:p>
    <w:p w14:paraId="3C700DE2" w14:textId="77777777" w:rsidR="00AA3CCB" w:rsidRPr="00E13A18" w:rsidRDefault="00AA3CCB" w:rsidP="00AA3CCB">
      <w:pPr>
        <w:pStyle w:val="NoSpacing"/>
        <w:spacing w:after="240" w:line="276" w:lineRule="auto"/>
        <w:rPr>
          <w:rFonts w:ascii="Cambria" w:hAnsi="Cambria"/>
        </w:rPr>
      </w:pPr>
      <w:r w:rsidRPr="00E13A18">
        <w:rPr>
          <w:rFonts w:ascii="Cambria" w:hAnsi="Cambria"/>
        </w:rPr>
        <w:t xml:space="preserve">What are the advantages of selective breeding?  </w:t>
      </w:r>
    </w:p>
    <w:p w14:paraId="31D17583" w14:textId="77777777" w:rsidR="00AA3CCB" w:rsidRPr="00E13A18" w:rsidRDefault="00AA3CCB" w:rsidP="00AA3CCB">
      <w:pPr>
        <w:spacing w:after="240" w:line="276" w:lineRule="auto"/>
        <w:rPr>
          <w:rFonts w:ascii="Cambria" w:hAnsi="Cambria"/>
          <w:color w:val="FF0000"/>
        </w:rPr>
      </w:pPr>
      <w:r w:rsidRPr="00E13A18">
        <w:rPr>
          <w:rFonts w:ascii="Cambria" w:hAnsi="Cambria"/>
          <w:color w:val="FF0000"/>
        </w:rPr>
        <w:t xml:space="preserve">Breeders get to select which traits they want in their livestock.  </w:t>
      </w:r>
    </w:p>
    <w:p w14:paraId="4B95F755" w14:textId="77777777" w:rsidR="00AA3CCB" w:rsidRDefault="00AA3CCB" w:rsidP="00AA3CCB">
      <w:pPr>
        <w:pStyle w:val="NoSpacing"/>
        <w:spacing w:after="240"/>
        <w:rPr>
          <w:rFonts w:ascii="Cambria" w:hAnsi="Cambria"/>
        </w:rPr>
      </w:pPr>
      <w:r w:rsidRPr="00C74411">
        <w:rPr>
          <w:rFonts w:ascii="Cambria" w:hAnsi="Cambria"/>
        </w:rPr>
        <w:t>Give an example of selective breeding</w:t>
      </w:r>
      <w:r>
        <w:rPr>
          <w:rFonts w:ascii="Cambria" w:hAnsi="Cambria"/>
        </w:rPr>
        <w:t xml:space="preserve"> and describe what trait might be selected for by the breeder</w:t>
      </w:r>
      <w:r w:rsidRPr="00C74411">
        <w:rPr>
          <w:rFonts w:ascii="Cambria" w:hAnsi="Cambria"/>
        </w:rPr>
        <w:t xml:space="preserve">.  </w:t>
      </w:r>
    </w:p>
    <w:p w14:paraId="533E626D" w14:textId="77777777" w:rsidR="00AA3CCB" w:rsidRPr="00E13A18" w:rsidRDefault="00AA3CCB" w:rsidP="00AA3CCB">
      <w:pPr>
        <w:pStyle w:val="NoSpacing"/>
        <w:spacing w:after="240"/>
        <w:rPr>
          <w:rFonts w:ascii="Cambria" w:hAnsi="Cambria"/>
        </w:rPr>
      </w:pPr>
      <w:r w:rsidRPr="00E13A18">
        <w:rPr>
          <w:rFonts w:ascii="Cambria" w:hAnsi="Cambria"/>
          <w:color w:val="FF0000"/>
        </w:rPr>
        <w:t>Answers will vary.  A rabbit breeder chooses to breed the rabbit</w:t>
      </w:r>
      <w:r>
        <w:rPr>
          <w:rFonts w:ascii="Cambria" w:hAnsi="Cambria"/>
          <w:color w:val="FF0000"/>
        </w:rPr>
        <w:t xml:space="preserve">s that have the best markings. </w:t>
      </w:r>
    </w:p>
    <w:p w14:paraId="1B52D4AE" w14:textId="77777777" w:rsidR="00AA3CCB" w:rsidRPr="00AC6242" w:rsidRDefault="00AA3CCB" w:rsidP="00AA3CCB">
      <w:pPr>
        <w:rPr>
          <w:b/>
          <w:sz w:val="32"/>
        </w:rPr>
      </w:pPr>
      <w:r w:rsidRPr="00AC6242">
        <w:rPr>
          <w:b/>
          <w:sz w:val="32"/>
        </w:rPr>
        <w:br w:type="page"/>
      </w:r>
    </w:p>
    <w:p w14:paraId="53B5CBF6" w14:textId="77777777" w:rsidR="00AA3CCB" w:rsidRPr="00EB6DEB" w:rsidRDefault="00AA3CCB" w:rsidP="00AA3CCB">
      <w:pPr>
        <w:rPr>
          <w:rFonts w:ascii="Rockwell Condensed" w:hAnsi="Rockwell Condensed"/>
          <w:b/>
          <w:sz w:val="32"/>
        </w:rPr>
      </w:pPr>
      <w:r>
        <w:rPr>
          <w:rFonts w:ascii="Rockwell Condensed" w:hAnsi="Rockwell Condensed"/>
          <w:b/>
          <w:sz w:val="32"/>
        </w:rPr>
        <w:lastRenderedPageBreak/>
        <w:t>Activity #2: Using Punnett Squares in Sheep Breeding</w:t>
      </w:r>
    </w:p>
    <w:p w14:paraId="005E716A" w14:textId="77777777" w:rsidR="00AA3CCB" w:rsidRPr="001B51CD" w:rsidRDefault="00AA3CCB" w:rsidP="00AA3CCB">
      <w:pPr>
        <w:pStyle w:val="Normal1"/>
        <w:rPr>
          <w:color w:val="auto"/>
          <w:szCs w:val="22"/>
        </w:rPr>
      </w:pPr>
      <w:r w:rsidRPr="001B51CD">
        <w:rPr>
          <w:color w:val="auto"/>
          <w:szCs w:val="22"/>
        </w:rPr>
        <w:t>Imagine you are a sheep farmer and there is a strange disease that is affecting the lambs that are born in your flock.  The parent sheep are healthy, but the lambs have bent limbs and twisted spines.  Many of them are dying, which will drastically reduce your income to the farm and the longevity of your flock. How can you make wise mating decisions to prevent the births of these sick lambs?</w:t>
      </w:r>
    </w:p>
    <w:p w14:paraId="4231A934" w14:textId="77777777" w:rsidR="00AA3CCB" w:rsidRPr="001B51CD" w:rsidRDefault="00AA3CCB" w:rsidP="00AA3CCB">
      <w:pPr>
        <w:pStyle w:val="Normal1"/>
        <w:rPr>
          <w:color w:val="auto"/>
          <w:szCs w:val="22"/>
        </w:rPr>
      </w:pPr>
    </w:p>
    <w:p w14:paraId="0635047D" w14:textId="77777777" w:rsidR="00AA3CCB" w:rsidRPr="001B51CD" w:rsidRDefault="00AA3CCB" w:rsidP="00AA3CCB">
      <w:pPr>
        <w:pStyle w:val="Normal1"/>
        <w:rPr>
          <w:color w:val="auto"/>
          <w:szCs w:val="22"/>
        </w:rPr>
      </w:pPr>
      <w:r w:rsidRPr="001B51CD">
        <w:rPr>
          <w:color w:val="auto"/>
          <w:szCs w:val="22"/>
        </w:rPr>
        <w:t xml:space="preserve">Spider Lamb Syndrome (SLS) in sheep is a recessive genetic disorder.  It causes skeletal deformities including bent limbs and twisted spines.  It is difficult for sheep breeders to eliminate the risk of SLS in a flock because parents of SLS lambs do not exhibit any symptoms.  This is a recessive disorder, so both parents must carry a recessive allele </w:t>
      </w:r>
      <w:proofErr w:type="gramStart"/>
      <w:r w:rsidRPr="001B51CD">
        <w:rPr>
          <w:color w:val="auto"/>
          <w:szCs w:val="22"/>
        </w:rPr>
        <w:t>in order for</w:t>
      </w:r>
      <w:proofErr w:type="gramEnd"/>
      <w:r w:rsidRPr="001B51CD">
        <w:rPr>
          <w:color w:val="auto"/>
          <w:szCs w:val="22"/>
        </w:rPr>
        <w:t xml:space="preserve"> the lamb to be affected.</w:t>
      </w:r>
    </w:p>
    <w:p w14:paraId="3AF9F40C" w14:textId="77777777" w:rsidR="00AA3CCB" w:rsidRPr="001B51CD" w:rsidRDefault="00AA3CCB" w:rsidP="00AA3CCB">
      <w:pPr>
        <w:pStyle w:val="Normal1"/>
        <w:rPr>
          <w:color w:val="auto"/>
          <w:szCs w:val="22"/>
        </w:rPr>
      </w:pPr>
    </w:p>
    <w:p w14:paraId="22143286" w14:textId="77777777" w:rsidR="00AA3CCB" w:rsidRPr="001B51CD" w:rsidRDefault="00AA3CCB" w:rsidP="00AA3CCB">
      <w:pPr>
        <w:pStyle w:val="Normal1"/>
        <w:rPr>
          <w:color w:val="auto"/>
          <w:szCs w:val="22"/>
        </w:rPr>
      </w:pPr>
      <w:r w:rsidRPr="001B51CD">
        <w:rPr>
          <w:color w:val="auto"/>
          <w:szCs w:val="22"/>
        </w:rPr>
        <w:t xml:space="preserve">Breeders have the difficult task of using a combination of selective breeding techniques and DNA tests to ensure healthy lambs.  DNA tests can be expensive, so instead of purchasing DNA test for an entire flock, breeders can test certain sheep and use Punnett Squares to predict the probability of other sheep in the flock of carrying recessive alleles.  </w:t>
      </w:r>
    </w:p>
    <w:p w14:paraId="7BE30110" w14:textId="77777777" w:rsidR="00AA3CCB" w:rsidRPr="001B51CD" w:rsidRDefault="00AA3CCB" w:rsidP="00AA3CCB">
      <w:pPr>
        <w:pStyle w:val="Normal1"/>
        <w:rPr>
          <w:color w:val="auto"/>
          <w:szCs w:val="22"/>
        </w:rPr>
      </w:pPr>
    </w:p>
    <w:p w14:paraId="4EACC077" w14:textId="77777777" w:rsidR="00AA3CCB" w:rsidRPr="001B51CD" w:rsidRDefault="00AA3CCB" w:rsidP="00AA3CCB">
      <w:pPr>
        <w:pStyle w:val="ListParagraph"/>
        <w:numPr>
          <w:ilvl w:val="0"/>
          <w:numId w:val="16"/>
        </w:numPr>
        <w:spacing w:after="160" w:line="256" w:lineRule="auto"/>
        <w:rPr>
          <w:rFonts w:ascii="Cambria" w:hAnsi="Cambria"/>
        </w:rPr>
      </w:pPr>
      <w:r w:rsidRPr="001B51CD">
        <w:rPr>
          <w:rFonts w:ascii="Cambria" w:hAnsi="Cambria"/>
        </w:rPr>
        <w:t xml:space="preserve">You mate two sheep that are </w:t>
      </w:r>
      <w:r w:rsidRPr="0075273B">
        <w:rPr>
          <w:rFonts w:ascii="Cambria" w:hAnsi="Cambria"/>
          <w:u w:val="single"/>
        </w:rPr>
        <w:t>carriers</w:t>
      </w:r>
      <w:r w:rsidRPr="001B51CD">
        <w:rPr>
          <w:rFonts w:ascii="Cambria" w:hAnsi="Cambria"/>
        </w:rPr>
        <w:t xml:space="preserve"> for SLS, which means both the ram and the ewe have one dominant allele and one recessive allele.  Fill out the Punnett Square.  </w:t>
      </w:r>
    </w:p>
    <w:tbl>
      <w:tblPr>
        <w:tblStyle w:val="TableGrid"/>
        <w:tblW w:w="0" w:type="auto"/>
        <w:tblInd w:w="1795" w:type="dxa"/>
        <w:tblLook w:val="04A0" w:firstRow="1" w:lastRow="0" w:firstColumn="1" w:lastColumn="0" w:noHBand="0" w:noVBand="1"/>
      </w:tblPr>
      <w:tblGrid>
        <w:gridCol w:w="1321"/>
        <w:gridCol w:w="1379"/>
        <w:gridCol w:w="1350"/>
      </w:tblGrid>
      <w:tr w:rsidR="00AA3CCB" w:rsidRPr="001B51CD" w14:paraId="29DE114B" w14:textId="77777777" w:rsidTr="002542F9">
        <w:trPr>
          <w:trHeight w:val="935"/>
        </w:trPr>
        <w:tc>
          <w:tcPr>
            <w:tcW w:w="1321" w:type="dxa"/>
            <w:tcBorders>
              <w:top w:val="nil"/>
              <w:left w:val="nil"/>
              <w:bottom w:val="nil"/>
              <w:right w:val="nil"/>
            </w:tcBorders>
          </w:tcPr>
          <w:p w14:paraId="54608699" w14:textId="77777777" w:rsidR="00AA3CCB" w:rsidRPr="001B51CD" w:rsidRDefault="00AA3CCB" w:rsidP="002542F9"/>
        </w:tc>
        <w:tc>
          <w:tcPr>
            <w:tcW w:w="1379" w:type="dxa"/>
            <w:tcBorders>
              <w:top w:val="nil"/>
              <w:left w:val="nil"/>
              <w:bottom w:val="single" w:sz="4" w:space="0" w:color="auto"/>
              <w:right w:val="nil"/>
            </w:tcBorders>
          </w:tcPr>
          <w:p w14:paraId="16186E9B" w14:textId="77777777" w:rsidR="00AA3CCB" w:rsidRPr="001B51CD" w:rsidRDefault="00AA3CCB" w:rsidP="002542F9"/>
          <w:p w14:paraId="4257EDAD" w14:textId="77777777" w:rsidR="00AA3CCB" w:rsidRPr="001B51CD" w:rsidRDefault="00AA3CCB" w:rsidP="002542F9">
            <w:pPr>
              <w:jc w:val="center"/>
            </w:pPr>
            <w:r w:rsidRPr="001B51CD">
              <w:t>N</w:t>
            </w:r>
          </w:p>
        </w:tc>
        <w:tc>
          <w:tcPr>
            <w:tcW w:w="1350" w:type="dxa"/>
            <w:tcBorders>
              <w:top w:val="nil"/>
              <w:left w:val="nil"/>
              <w:bottom w:val="single" w:sz="4" w:space="0" w:color="auto"/>
              <w:right w:val="nil"/>
            </w:tcBorders>
          </w:tcPr>
          <w:p w14:paraId="4245D69F" w14:textId="77777777" w:rsidR="00AA3CCB" w:rsidRPr="001B51CD" w:rsidRDefault="00AA3CCB" w:rsidP="002542F9"/>
          <w:p w14:paraId="0C476443" w14:textId="77777777" w:rsidR="00AA3CCB" w:rsidRPr="001B51CD" w:rsidRDefault="00AA3CCB" w:rsidP="002542F9">
            <w:pPr>
              <w:jc w:val="center"/>
            </w:pPr>
            <w:r w:rsidRPr="001B51CD">
              <w:t>n</w:t>
            </w:r>
          </w:p>
        </w:tc>
      </w:tr>
      <w:tr w:rsidR="00AA3CCB" w:rsidRPr="00871577" w14:paraId="674A1B25" w14:textId="77777777" w:rsidTr="002542F9">
        <w:trPr>
          <w:trHeight w:val="890"/>
        </w:trPr>
        <w:tc>
          <w:tcPr>
            <w:tcW w:w="1321" w:type="dxa"/>
            <w:tcBorders>
              <w:top w:val="nil"/>
              <w:left w:val="nil"/>
              <w:bottom w:val="nil"/>
              <w:right w:val="single" w:sz="4" w:space="0" w:color="auto"/>
            </w:tcBorders>
          </w:tcPr>
          <w:p w14:paraId="474A3181" w14:textId="77777777" w:rsidR="00AA3CCB" w:rsidRPr="00871577" w:rsidRDefault="00AA3CCB" w:rsidP="002542F9"/>
          <w:p w14:paraId="0459F1BE" w14:textId="77777777" w:rsidR="00AA3CCB" w:rsidRPr="00871577" w:rsidRDefault="00AA3CCB" w:rsidP="002542F9">
            <w:pPr>
              <w:jc w:val="center"/>
            </w:pPr>
            <w:r w:rsidRPr="00871577">
              <w:t>N</w:t>
            </w:r>
          </w:p>
        </w:tc>
        <w:tc>
          <w:tcPr>
            <w:tcW w:w="1379" w:type="dxa"/>
            <w:tcBorders>
              <w:top w:val="single" w:sz="4" w:space="0" w:color="auto"/>
              <w:left w:val="single" w:sz="4" w:space="0" w:color="auto"/>
              <w:bottom w:val="single" w:sz="4" w:space="0" w:color="auto"/>
              <w:right w:val="single" w:sz="4" w:space="0" w:color="auto"/>
            </w:tcBorders>
            <w:vAlign w:val="center"/>
          </w:tcPr>
          <w:p w14:paraId="099BAB44" w14:textId="77777777" w:rsidR="00AA3CCB" w:rsidRPr="00871577" w:rsidRDefault="00AA3CCB" w:rsidP="002542F9">
            <w:pPr>
              <w:jc w:val="center"/>
              <w:rPr>
                <w:color w:val="FF0000"/>
              </w:rPr>
            </w:pPr>
            <w:r w:rsidRPr="00871577">
              <w:rPr>
                <w:color w:val="FF0000"/>
              </w:rPr>
              <w:t>NN</w:t>
            </w:r>
          </w:p>
        </w:tc>
        <w:tc>
          <w:tcPr>
            <w:tcW w:w="1350" w:type="dxa"/>
            <w:tcBorders>
              <w:top w:val="single" w:sz="4" w:space="0" w:color="auto"/>
              <w:left w:val="single" w:sz="4" w:space="0" w:color="auto"/>
              <w:bottom w:val="single" w:sz="4" w:space="0" w:color="auto"/>
              <w:right w:val="single" w:sz="4" w:space="0" w:color="auto"/>
            </w:tcBorders>
            <w:vAlign w:val="center"/>
          </w:tcPr>
          <w:p w14:paraId="34060DBF" w14:textId="77777777" w:rsidR="00AA3CCB" w:rsidRPr="00871577" w:rsidRDefault="00AA3CCB" w:rsidP="002542F9">
            <w:pPr>
              <w:jc w:val="center"/>
              <w:rPr>
                <w:color w:val="FF0000"/>
              </w:rPr>
            </w:pPr>
            <w:proofErr w:type="spellStart"/>
            <w:r w:rsidRPr="00871577">
              <w:rPr>
                <w:color w:val="FF0000"/>
              </w:rPr>
              <w:t>Nn</w:t>
            </w:r>
            <w:proofErr w:type="spellEnd"/>
          </w:p>
        </w:tc>
      </w:tr>
      <w:tr w:rsidR="00AA3CCB" w:rsidRPr="00871577" w14:paraId="3C528D97" w14:textId="77777777" w:rsidTr="002542F9">
        <w:trPr>
          <w:trHeight w:val="980"/>
        </w:trPr>
        <w:tc>
          <w:tcPr>
            <w:tcW w:w="1321" w:type="dxa"/>
            <w:tcBorders>
              <w:top w:val="nil"/>
              <w:left w:val="nil"/>
              <w:bottom w:val="nil"/>
              <w:right w:val="single" w:sz="4" w:space="0" w:color="auto"/>
            </w:tcBorders>
          </w:tcPr>
          <w:p w14:paraId="21005494" w14:textId="77777777" w:rsidR="00AA3CCB" w:rsidRPr="00871577" w:rsidRDefault="00AA3CCB" w:rsidP="002542F9"/>
          <w:p w14:paraId="24B96817" w14:textId="77777777" w:rsidR="00AA3CCB" w:rsidRPr="00871577" w:rsidRDefault="00AA3CCB" w:rsidP="002542F9">
            <w:pPr>
              <w:jc w:val="center"/>
            </w:pPr>
            <w:r w:rsidRPr="00871577">
              <w:t>n</w:t>
            </w:r>
          </w:p>
        </w:tc>
        <w:tc>
          <w:tcPr>
            <w:tcW w:w="1379" w:type="dxa"/>
            <w:tcBorders>
              <w:top w:val="single" w:sz="4" w:space="0" w:color="auto"/>
              <w:left w:val="single" w:sz="4" w:space="0" w:color="auto"/>
              <w:bottom w:val="single" w:sz="4" w:space="0" w:color="auto"/>
              <w:right w:val="single" w:sz="4" w:space="0" w:color="auto"/>
            </w:tcBorders>
            <w:vAlign w:val="center"/>
          </w:tcPr>
          <w:p w14:paraId="77DB0847" w14:textId="77777777" w:rsidR="00AA3CCB" w:rsidRPr="00871577" w:rsidRDefault="00AA3CCB" w:rsidP="002542F9">
            <w:pPr>
              <w:jc w:val="center"/>
              <w:rPr>
                <w:color w:val="FF0000"/>
              </w:rPr>
            </w:pPr>
            <w:proofErr w:type="spellStart"/>
            <w:r w:rsidRPr="00871577">
              <w:rPr>
                <w:color w:val="FF0000"/>
              </w:rPr>
              <w:t>Nn</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8D98867" w14:textId="77777777" w:rsidR="00AA3CCB" w:rsidRPr="00871577" w:rsidRDefault="00AA3CCB" w:rsidP="002542F9">
            <w:pPr>
              <w:jc w:val="center"/>
              <w:rPr>
                <w:color w:val="FF0000"/>
              </w:rPr>
            </w:pPr>
            <w:proofErr w:type="spellStart"/>
            <w:r w:rsidRPr="00871577">
              <w:rPr>
                <w:color w:val="FF0000"/>
              </w:rPr>
              <w:t>nn</w:t>
            </w:r>
            <w:proofErr w:type="spellEnd"/>
          </w:p>
        </w:tc>
      </w:tr>
    </w:tbl>
    <w:p w14:paraId="460EC035" w14:textId="77777777" w:rsidR="00AA3CCB" w:rsidRPr="00871577" w:rsidRDefault="00AA3CCB" w:rsidP="00AA3CCB">
      <w:pPr>
        <w:widowControl w:val="0"/>
        <w:autoSpaceDE w:val="0"/>
        <w:autoSpaceDN w:val="0"/>
        <w:adjustRightInd w:val="0"/>
        <w:rPr>
          <w:rFonts w:ascii="Cambria" w:hAnsi="Cambria" w:cs="Times"/>
          <w:b/>
          <w:color w:val="2D3135"/>
        </w:rPr>
      </w:pPr>
      <w:r w:rsidRPr="00871577">
        <w:rPr>
          <w:rFonts w:ascii="Cambria" w:hAnsi="Cambria" w:cs="Times"/>
          <w:b/>
          <w:color w:val="2D3135"/>
        </w:rPr>
        <w:t>Possible Combinations</w:t>
      </w:r>
    </w:p>
    <w:p w14:paraId="3EF08FBD" w14:textId="77777777" w:rsidR="00AA3CCB" w:rsidRPr="00871577" w:rsidRDefault="00AA3CCB" w:rsidP="00AA3CCB">
      <w:pPr>
        <w:widowControl w:val="0"/>
        <w:autoSpaceDE w:val="0"/>
        <w:autoSpaceDN w:val="0"/>
        <w:adjustRightInd w:val="0"/>
        <w:rPr>
          <w:rFonts w:ascii="Cambria" w:hAnsi="Cambria" w:cs="Times"/>
          <w:color w:val="2D3135"/>
        </w:rPr>
      </w:pPr>
      <w:r w:rsidRPr="00871577">
        <w:rPr>
          <w:rFonts w:ascii="Cambria" w:hAnsi="Cambria" w:cs="Times"/>
          <w:color w:val="2D3135"/>
        </w:rPr>
        <w:t>NN= Healthy Sheep</w:t>
      </w:r>
    </w:p>
    <w:p w14:paraId="2DC72160" w14:textId="1001B38F" w:rsidR="00AA3CCB" w:rsidRPr="00871577" w:rsidRDefault="00AA3CCB" w:rsidP="00AA3CCB">
      <w:pPr>
        <w:widowControl w:val="0"/>
        <w:autoSpaceDE w:val="0"/>
        <w:autoSpaceDN w:val="0"/>
        <w:adjustRightInd w:val="0"/>
        <w:rPr>
          <w:rFonts w:ascii="Cambria" w:hAnsi="Cambria" w:cs="Times"/>
          <w:color w:val="2D3135"/>
        </w:rPr>
      </w:pPr>
      <w:proofErr w:type="spellStart"/>
      <w:r w:rsidRPr="00871577">
        <w:rPr>
          <w:rFonts w:ascii="Cambria" w:hAnsi="Cambria" w:cs="Times"/>
          <w:color w:val="2D3135"/>
        </w:rPr>
        <w:t>Nn</w:t>
      </w:r>
      <w:proofErr w:type="spellEnd"/>
      <w:r w:rsidRPr="00871577">
        <w:rPr>
          <w:rFonts w:ascii="Cambria" w:hAnsi="Cambria" w:cs="Times"/>
          <w:color w:val="2D3135"/>
        </w:rPr>
        <w:t>=</w:t>
      </w:r>
      <w:r w:rsidR="00A00AD2">
        <w:rPr>
          <w:rFonts w:ascii="Cambria" w:hAnsi="Cambria" w:cs="Times"/>
          <w:color w:val="2D3135"/>
        </w:rPr>
        <w:t xml:space="preserve"> </w:t>
      </w:r>
      <w:r w:rsidRPr="00871577">
        <w:rPr>
          <w:rFonts w:ascii="Cambria" w:hAnsi="Cambria" w:cs="Times"/>
          <w:color w:val="2D3135"/>
        </w:rPr>
        <w:t>Healthy Sheep, but a “carrier” of the SLS gene</w:t>
      </w:r>
    </w:p>
    <w:p w14:paraId="4B581FF0" w14:textId="77777777" w:rsidR="00AA3CCB" w:rsidRPr="00871577" w:rsidRDefault="00AA3CCB" w:rsidP="00AA3CCB">
      <w:pPr>
        <w:widowControl w:val="0"/>
        <w:autoSpaceDE w:val="0"/>
        <w:autoSpaceDN w:val="0"/>
        <w:adjustRightInd w:val="0"/>
        <w:rPr>
          <w:rFonts w:ascii="Cambria" w:hAnsi="Cambria" w:cs="Times"/>
          <w:color w:val="2D3135"/>
        </w:rPr>
      </w:pPr>
      <w:proofErr w:type="spellStart"/>
      <w:r w:rsidRPr="00871577">
        <w:rPr>
          <w:rFonts w:ascii="Cambria" w:hAnsi="Cambria" w:cs="Times"/>
          <w:color w:val="2D3135"/>
        </w:rPr>
        <w:t>nn</w:t>
      </w:r>
      <w:proofErr w:type="spellEnd"/>
      <w:r w:rsidRPr="00871577">
        <w:rPr>
          <w:rFonts w:ascii="Cambria" w:hAnsi="Cambria" w:cs="Times"/>
          <w:color w:val="2D3135"/>
        </w:rPr>
        <w:t>= Lamb with SLS</w:t>
      </w:r>
    </w:p>
    <w:p w14:paraId="0ECE1FA5" w14:textId="77777777" w:rsidR="00AA3CCB" w:rsidRPr="00871577" w:rsidRDefault="00AA3CCB" w:rsidP="00AA3CCB">
      <w:pPr>
        <w:ind w:firstLine="720"/>
        <w:rPr>
          <w:rFonts w:ascii="Cambria" w:hAnsi="Cambria"/>
        </w:rPr>
      </w:pPr>
    </w:p>
    <w:p w14:paraId="14A0AE2C" w14:textId="77777777" w:rsidR="00AA3CCB" w:rsidRPr="00871577" w:rsidRDefault="00AA3CCB" w:rsidP="00AA3CCB">
      <w:pPr>
        <w:ind w:firstLine="720"/>
        <w:rPr>
          <w:rFonts w:ascii="Cambria" w:hAnsi="Cambria"/>
        </w:rPr>
      </w:pPr>
      <w:r w:rsidRPr="00871577">
        <w:rPr>
          <w:rFonts w:ascii="Cambria" w:hAnsi="Cambria"/>
        </w:rPr>
        <w:t>What is the probability that the offspring will have SLS?</w:t>
      </w:r>
    </w:p>
    <w:p w14:paraId="73468E6B" w14:textId="77777777" w:rsidR="00AA3CCB" w:rsidRPr="00871577" w:rsidRDefault="00AA3CCB" w:rsidP="00AA3CCB">
      <w:pPr>
        <w:ind w:firstLine="720"/>
        <w:rPr>
          <w:rFonts w:ascii="Cambria" w:hAnsi="Cambria"/>
          <w:color w:val="FF0000"/>
        </w:rPr>
      </w:pPr>
      <w:r w:rsidRPr="00871577">
        <w:rPr>
          <w:rFonts w:ascii="Cambria" w:hAnsi="Cambria"/>
          <w:color w:val="FF0000"/>
        </w:rPr>
        <w:t>There is a 25% chance the offspring will have SLS.</w:t>
      </w:r>
    </w:p>
    <w:p w14:paraId="74D2A72A" w14:textId="77777777" w:rsidR="00AA3CCB" w:rsidRPr="00871577" w:rsidRDefault="00AA3CCB" w:rsidP="00AA3CCB">
      <w:pPr>
        <w:ind w:firstLine="720"/>
        <w:rPr>
          <w:rFonts w:ascii="Cambria" w:hAnsi="Cambria"/>
        </w:rPr>
      </w:pPr>
      <w:r w:rsidRPr="00871577">
        <w:rPr>
          <w:rFonts w:ascii="Cambria" w:hAnsi="Cambria"/>
        </w:rPr>
        <w:t>What is the probability that the offspring will be carriers?</w:t>
      </w:r>
    </w:p>
    <w:p w14:paraId="5063DFAE" w14:textId="77777777" w:rsidR="00AA3CCB" w:rsidRPr="00871577" w:rsidRDefault="00AA3CCB" w:rsidP="00AA3CCB">
      <w:pPr>
        <w:ind w:firstLine="720"/>
        <w:rPr>
          <w:rFonts w:ascii="Cambria" w:hAnsi="Cambria"/>
          <w:color w:val="FF0000"/>
        </w:rPr>
      </w:pPr>
      <w:r w:rsidRPr="00871577">
        <w:rPr>
          <w:rFonts w:ascii="Cambria" w:hAnsi="Cambria"/>
          <w:color w:val="FF0000"/>
        </w:rPr>
        <w:t>There is a 50% chance the offspring will carry the SLS allele.</w:t>
      </w:r>
    </w:p>
    <w:p w14:paraId="228905EE" w14:textId="77777777" w:rsidR="00AA3CCB" w:rsidRPr="00871577" w:rsidRDefault="00AA3CCB" w:rsidP="00AA3CCB">
      <w:pPr>
        <w:ind w:firstLine="720"/>
        <w:rPr>
          <w:rFonts w:ascii="Cambria" w:hAnsi="Cambria"/>
        </w:rPr>
      </w:pPr>
      <w:r w:rsidRPr="00871577">
        <w:rPr>
          <w:rFonts w:ascii="Cambria" w:hAnsi="Cambria"/>
        </w:rPr>
        <w:t>Do you think that breeders should mate two SLS carriers?  Why or why not?</w:t>
      </w:r>
    </w:p>
    <w:p w14:paraId="7DB54EA1" w14:textId="77777777" w:rsidR="00AA3CCB" w:rsidRPr="00871577" w:rsidRDefault="00AA3CCB" w:rsidP="00AA3CCB">
      <w:pPr>
        <w:ind w:firstLine="720"/>
        <w:rPr>
          <w:rFonts w:ascii="Cambria" w:hAnsi="Cambria"/>
        </w:rPr>
      </w:pPr>
      <w:r w:rsidRPr="00871577">
        <w:rPr>
          <w:rFonts w:ascii="Cambria" w:hAnsi="Cambria"/>
          <w:color w:val="FF0000"/>
        </w:rPr>
        <w:t xml:space="preserve">Answers will vary.  </w:t>
      </w:r>
    </w:p>
    <w:p w14:paraId="2F966828" w14:textId="36D73F8F" w:rsidR="00AA3CCB" w:rsidRDefault="00AA3CCB">
      <w:pPr>
        <w:rPr>
          <w:rFonts w:ascii="Cambria" w:hAnsi="Cambria"/>
        </w:rPr>
      </w:pPr>
      <w:r>
        <w:rPr>
          <w:rFonts w:ascii="Cambria" w:hAnsi="Cambria"/>
        </w:rPr>
        <w:br w:type="page"/>
      </w:r>
    </w:p>
    <w:p w14:paraId="7AAE1CB3" w14:textId="77777777" w:rsidR="00AA3CCB" w:rsidRPr="001B51CD" w:rsidRDefault="00AA3CCB" w:rsidP="00AA3CCB">
      <w:pPr>
        <w:ind w:firstLine="720"/>
        <w:rPr>
          <w:rFonts w:ascii="Cambria" w:hAnsi="Cambria"/>
        </w:rPr>
      </w:pPr>
    </w:p>
    <w:p w14:paraId="38268F23" w14:textId="77777777" w:rsidR="00AA3CCB" w:rsidRPr="001B51CD" w:rsidRDefault="00AA3CCB" w:rsidP="00AA3CCB">
      <w:pPr>
        <w:pStyle w:val="ListParagraph"/>
        <w:numPr>
          <w:ilvl w:val="0"/>
          <w:numId w:val="16"/>
        </w:numPr>
        <w:spacing w:after="160" w:line="256" w:lineRule="auto"/>
        <w:rPr>
          <w:rFonts w:ascii="Cambria" w:hAnsi="Cambria"/>
        </w:rPr>
      </w:pPr>
      <w:r w:rsidRPr="001B51CD">
        <w:rPr>
          <w:rFonts w:ascii="Cambria" w:hAnsi="Cambria"/>
        </w:rPr>
        <w:t xml:space="preserve">You mate a sheep that does not carry a recessive spider allele with a carrier sheep.  Fill out the Punnett Square.  </w:t>
      </w:r>
    </w:p>
    <w:tbl>
      <w:tblPr>
        <w:tblStyle w:val="TableGrid"/>
        <w:tblW w:w="0" w:type="auto"/>
        <w:tblInd w:w="1795" w:type="dxa"/>
        <w:tblLook w:val="04A0" w:firstRow="1" w:lastRow="0" w:firstColumn="1" w:lastColumn="0" w:noHBand="0" w:noVBand="1"/>
      </w:tblPr>
      <w:tblGrid>
        <w:gridCol w:w="1321"/>
        <w:gridCol w:w="1379"/>
        <w:gridCol w:w="1350"/>
      </w:tblGrid>
      <w:tr w:rsidR="00AA3CCB" w:rsidRPr="001B51CD" w14:paraId="7A9C3DFF" w14:textId="77777777" w:rsidTr="002542F9">
        <w:trPr>
          <w:trHeight w:val="935"/>
        </w:trPr>
        <w:tc>
          <w:tcPr>
            <w:tcW w:w="1321" w:type="dxa"/>
            <w:tcBorders>
              <w:top w:val="nil"/>
              <w:left w:val="nil"/>
              <w:bottom w:val="nil"/>
              <w:right w:val="nil"/>
            </w:tcBorders>
          </w:tcPr>
          <w:p w14:paraId="3A4E0BEE" w14:textId="77777777" w:rsidR="00AA3CCB" w:rsidRPr="001B51CD" w:rsidRDefault="00AA3CCB" w:rsidP="002542F9"/>
        </w:tc>
        <w:tc>
          <w:tcPr>
            <w:tcW w:w="1379" w:type="dxa"/>
            <w:tcBorders>
              <w:top w:val="nil"/>
              <w:left w:val="nil"/>
              <w:bottom w:val="single" w:sz="4" w:space="0" w:color="auto"/>
              <w:right w:val="nil"/>
            </w:tcBorders>
          </w:tcPr>
          <w:p w14:paraId="5F2C779C" w14:textId="77777777" w:rsidR="00AA3CCB" w:rsidRPr="001B51CD" w:rsidRDefault="00AA3CCB" w:rsidP="002542F9"/>
          <w:p w14:paraId="47F586D2" w14:textId="77777777" w:rsidR="00AA3CCB" w:rsidRPr="001B51CD" w:rsidRDefault="00AA3CCB" w:rsidP="002542F9">
            <w:pPr>
              <w:jc w:val="center"/>
            </w:pPr>
            <w:r w:rsidRPr="001B51CD">
              <w:t>N</w:t>
            </w:r>
          </w:p>
        </w:tc>
        <w:tc>
          <w:tcPr>
            <w:tcW w:w="1350" w:type="dxa"/>
            <w:tcBorders>
              <w:top w:val="nil"/>
              <w:left w:val="nil"/>
              <w:bottom w:val="single" w:sz="4" w:space="0" w:color="auto"/>
              <w:right w:val="nil"/>
            </w:tcBorders>
          </w:tcPr>
          <w:p w14:paraId="3141F663" w14:textId="77777777" w:rsidR="00AA3CCB" w:rsidRPr="001B51CD" w:rsidRDefault="00AA3CCB" w:rsidP="002542F9"/>
          <w:p w14:paraId="4A961479" w14:textId="77777777" w:rsidR="00AA3CCB" w:rsidRPr="001B51CD" w:rsidRDefault="00AA3CCB" w:rsidP="002542F9">
            <w:pPr>
              <w:jc w:val="center"/>
            </w:pPr>
            <w:r w:rsidRPr="001B51CD">
              <w:t>N</w:t>
            </w:r>
          </w:p>
        </w:tc>
      </w:tr>
      <w:tr w:rsidR="00AA3CCB" w:rsidRPr="00871577" w14:paraId="04872F85" w14:textId="77777777" w:rsidTr="002542F9">
        <w:trPr>
          <w:trHeight w:val="890"/>
        </w:trPr>
        <w:tc>
          <w:tcPr>
            <w:tcW w:w="1321" w:type="dxa"/>
            <w:tcBorders>
              <w:top w:val="nil"/>
              <w:left w:val="nil"/>
              <w:bottom w:val="nil"/>
              <w:right w:val="single" w:sz="4" w:space="0" w:color="auto"/>
            </w:tcBorders>
          </w:tcPr>
          <w:p w14:paraId="570349E2" w14:textId="77777777" w:rsidR="00AA3CCB" w:rsidRPr="00871577" w:rsidRDefault="00AA3CCB" w:rsidP="002542F9"/>
          <w:p w14:paraId="343652D2" w14:textId="77777777" w:rsidR="00AA3CCB" w:rsidRPr="00871577" w:rsidRDefault="00AA3CCB" w:rsidP="002542F9">
            <w:pPr>
              <w:jc w:val="center"/>
            </w:pPr>
            <w:r w:rsidRPr="00871577">
              <w:t>N</w:t>
            </w:r>
          </w:p>
        </w:tc>
        <w:tc>
          <w:tcPr>
            <w:tcW w:w="1379" w:type="dxa"/>
            <w:tcBorders>
              <w:top w:val="single" w:sz="4" w:space="0" w:color="auto"/>
              <w:left w:val="single" w:sz="4" w:space="0" w:color="auto"/>
              <w:bottom w:val="single" w:sz="4" w:space="0" w:color="auto"/>
              <w:right w:val="single" w:sz="4" w:space="0" w:color="auto"/>
            </w:tcBorders>
            <w:vAlign w:val="center"/>
          </w:tcPr>
          <w:p w14:paraId="23141576" w14:textId="77777777" w:rsidR="00AA3CCB" w:rsidRPr="00871577" w:rsidRDefault="00AA3CCB" w:rsidP="002542F9">
            <w:pPr>
              <w:jc w:val="center"/>
              <w:rPr>
                <w:color w:val="FF0000"/>
              </w:rPr>
            </w:pPr>
            <w:r w:rsidRPr="00871577">
              <w:rPr>
                <w:color w:val="FF0000"/>
              </w:rPr>
              <w:t>NN</w:t>
            </w:r>
          </w:p>
        </w:tc>
        <w:tc>
          <w:tcPr>
            <w:tcW w:w="1350" w:type="dxa"/>
            <w:tcBorders>
              <w:top w:val="single" w:sz="4" w:space="0" w:color="auto"/>
              <w:left w:val="single" w:sz="4" w:space="0" w:color="auto"/>
              <w:bottom w:val="single" w:sz="4" w:space="0" w:color="auto"/>
              <w:right w:val="single" w:sz="4" w:space="0" w:color="auto"/>
            </w:tcBorders>
            <w:vAlign w:val="center"/>
          </w:tcPr>
          <w:p w14:paraId="54881B2B" w14:textId="77777777" w:rsidR="00AA3CCB" w:rsidRPr="00871577" w:rsidRDefault="00AA3CCB" w:rsidP="002542F9">
            <w:pPr>
              <w:jc w:val="center"/>
              <w:rPr>
                <w:color w:val="FF0000"/>
              </w:rPr>
            </w:pPr>
            <w:r w:rsidRPr="00871577">
              <w:rPr>
                <w:color w:val="FF0000"/>
              </w:rPr>
              <w:t>NN</w:t>
            </w:r>
          </w:p>
        </w:tc>
      </w:tr>
      <w:tr w:rsidR="00AA3CCB" w:rsidRPr="00871577" w14:paraId="30518CF5" w14:textId="77777777" w:rsidTr="002542F9">
        <w:trPr>
          <w:trHeight w:val="980"/>
        </w:trPr>
        <w:tc>
          <w:tcPr>
            <w:tcW w:w="1321" w:type="dxa"/>
            <w:tcBorders>
              <w:top w:val="nil"/>
              <w:left w:val="nil"/>
              <w:bottom w:val="nil"/>
              <w:right w:val="single" w:sz="4" w:space="0" w:color="auto"/>
            </w:tcBorders>
          </w:tcPr>
          <w:p w14:paraId="5136AE33" w14:textId="77777777" w:rsidR="00AA3CCB" w:rsidRPr="00871577" w:rsidRDefault="00AA3CCB" w:rsidP="002542F9"/>
          <w:p w14:paraId="39C5ACCD" w14:textId="77777777" w:rsidR="00AA3CCB" w:rsidRPr="00871577" w:rsidRDefault="00AA3CCB" w:rsidP="002542F9">
            <w:pPr>
              <w:jc w:val="center"/>
            </w:pPr>
            <w:r w:rsidRPr="00871577">
              <w:t>n</w:t>
            </w:r>
          </w:p>
        </w:tc>
        <w:tc>
          <w:tcPr>
            <w:tcW w:w="1379" w:type="dxa"/>
            <w:tcBorders>
              <w:top w:val="single" w:sz="4" w:space="0" w:color="auto"/>
              <w:left w:val="single" w:sz="4" w:space="0" w:color="auto"/>
              <w:bottom w:val="single" w:sz="4" w:space="0" w:color="auto"/>
              <w:right w:val="single" w:sz="4" w:space="0" w:color="auto"/>
            </w:tcBorders>
            <w:vAlign w:val="center"/>
          </w:tcPr>
          <w:p w14:paraId="6F82F8E1" w14:textId="77777777" w:rsidR="00AA3CCB" w:rsidRPr="00871577" w:rsidRDefault="00AA3CCB" w:rsidP="002542F9">
            <w:pPr>
              <w:jc w:val="center"/>
              <w:rPr>
                <w:color w:val="FF0000"/>
              </w:rPr>
            </w:pPr>
            <w:proofErr w:type="spellStart"/>
            <w:r w:rsidRPr="00871577">
              <w:rPr>
                <w:color w:val="FF0000"/>
              </w:rPr>
              <w:t>Nn</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E92C9BA" w14:textId="77777777" w:rsidR="00AA3CCB" w:rsidRPr="00871577" w:rsidRDefault="00AA3CCB" w:rsidP="002542F9">
            <w:pPr>
              <w:jc w:val="center"/>
              <w:rPr>
                <w:color w:val="FF0000"/>
              </w:rPr>
            </w:pPr>
            <w:proofErr w:type="spellStart"/>
            <w:r w:rsidRPr="00871577">
              <w:rPr>
                <w:color w:val="FF0000"/>
              </w:rPr>
              <w:t>Nn</w:t>
            </w:r>
            <w:proofErr w:type="spellEnd"/>
          </w:p>
        </w:tc>
      </w:tr>
    </w:tbl>
    <w:p w14:paraId="4399692C" w14:textId="77777777" w:rsidR="00AA3CCB" w:rsidRPr="00871577" w:rsidRDefault="00AA3CCB" w:rsidP="00AA3CCB">
      <w:pPr>
        <w:rPr>
          <w:rFonts w:ascii="Cambria" w:hAnsi="Cambria"/>
        </w:rPr>
      </w:pPr>
    </w:p>
    <w:p w14:paraId="6F64927A" w14:textId="77777777" w:rsidR="00AA3CCB" w:rsidRPr="00871577" w:rsidRDefault="00AA3CCB" w:rsidP="00AA3CCB">
      <w:pPr>
        <w:ind w:firstLine="720"/>
        <w:rPr>
          <w:rFonts w:ascii="Cambria" w:hAnsi="Cambria"/>
        </w:rPr>
      </w:pPr>
      <w:r w:rsidRPr="00871577">
        <w:rPr>
          <w:rFonts w:ascii="Cambria" w:hAnsi="Cambria"/>
        </w:rPr>
        <w:t>What is the probability that the offspring will have SLS?</w:t>
      </w:r>
    </w:p>
    <w:p w14:paraId="005435D4" w14:textId="77777777" w:rsidR="00AA3CCB" w:rsidRPr="00871577" w:rsidRDefault="00AA3CCB" w:rsidP="00AA3CCB">
      <w:pPr>
        <w:ind w:firstLine="720"/>
        <w:rPr>
          <w:rFonts w:ascii="Cambria" w:hAnsi="Cambria"/>
          <w:color w:val="FF0000"/>
        </w:rPr>
      </w:pPr>
      <w:r w:rsidRPr="00871577">
        <w:rPr>
          <w:rFonts w:ascii="Cambria" w:hAnsi="Cambria"/>
          <w:color w:val="FF0000"/>
        </w:rPr>
        <w:t>There is a 0% chance the offspring will have SLS.</w:t>
      </w:r>
    </w:p>
    <w:p w14:paraId="39A1C1E2" w14:textId="77777777" w:rsidR="00AA3CCB" w:rsidRPr="00871577" w:rsidRDefault="00AA3CCB" w:rsidP="00AA3CCB">
      <w:pPr>
        <w:ind w:firstLine="720"/>
        <w:rPr>
          <w:rFonts w:ascii="Cambria" w:hAnsi="Cambria"/>
        </w:rPr>
      </w:pPr>
      <w:r w:rsidRPr="00871577">
        <w:rPr>
          <w:rFonts w:ascii="Cambria" w:hAnsi="Cambria"/>
        </w:rPr>
        <w:t>What is the probability that the offspring will be carriers?</w:t>
      </w:r>
    </w:p>
    <w:p w14:paraId="0D97D9F7" w14:textId="77777777" w:rsidR="00AA3CCB" w:rsidRPr="00871577" w:rsidRDefault="00AA3CCB" w:rsidP="00AA3CCB">
      <w:pPr>
        <w:ind w:firstLine="720"/>
        <w:rPr>
          <w:rFonts w:ascii="Cambria" w:hAnsi="Cambria"/>
          <w:color w:val="FF0000"/>
        </w:rPr>
      </w:pPr>
      <w:r w:rsidRPr="00871577">
        <w:rPr>
          <w:rFonts w:ascii="Cambria" w:hAnsi="Cambria"/>
          <w:color w:val="FF0000"/>
        </w:rPr>
        <w:t>There is a 50% chance the offspring will be carriers.</w:t>
      </w:r>
    </w:p>
    <w:p w14:paraId="159198F2" w14:textId="77777777" w:rsidR="00AA3CCB" w:rsidRPr="00871577" w:rsidRDefault="00AA3CCB" w:rsidP="00AA3CCB">
      <w:pPr>
        <w:ind w:firstLine="720"/>
        <w:rPr>
          <w:rFonts w:ascii="Cambria" w:hAnsi="Cambria"/>
        </w:rPr>
      </w:pPr>
      <w:r w:rsidRPr="00871577">
        <w:rPr>
          <w:rFonts w:ascii="Cambria" w:hAnsi="Cambria"/>
        </w:rPr>
        <w:t>Do you think that breeders should mate a RR sheep with a carrier?  Why or why not?</w:t>
      </w:r>
    </w:p>
    <w:p w14:paraId="0DA548F2" w14:textId="77777777" w:rsidR="00AA3CCB" w:rsidRPr="00871577" w:rsidRDefault="00AA3CCB" w:rsidP="00AA3CCB">
      <w:pPr>
        <w:ind w:firstLine="720"/>
        <w:rPr>
          <w:rFonts w:ascii="Cambria" w:hAnsi="Cambria"/>
          <w:color w:val="FF0000"/>
        </w:rPr>
      </w:pPr>
      <w:r w:rsidRPr="00871577">
        <w:rPr>
          <w:rFonts w:ascii="Cambria" w:hAnsi="Cambria"/>
          <w:color w:val="FF0000"/>
        </w:rPr>
        <w:t>Answers will vary.</w:t>
      </w:r>
    </w:p>
    <w:p w14:paraId="18EC14E7" w14:textId="77777777" w:rsidR="00AA3CCB" w:rsidRPr="001B51CD" w:rsidRDefault="00AA3CCB" w:rsidP="00AA3CCB">
      <w:pPr>
        <w:ind w:firstLine="720"/>
        <w:rPr>
          <w:rFonts w:ascii="Cambria" w:hAnsi="Cambria"/>
        </w:rPr>
      </w:pPr>
    </w:p>
    <w:p w14:paraId="33EAA31B" w14:textId="77777777" w:rsidR="00AA3CCB" w:rsidRPr="001B51CD" w:rsidRDefault="00AA3CCB" w:rsidP="00AA3CCB">
      <w:pPr>
        <w:pStyle w:val="ListParagraph"/>
        <w:numPr>
          <w:ilvl w:val="0"/>
          <w:numId w:val="16"/>
        </w:numPr>
        <w:spacing w:after="160" w:line="256" w:lineRule="auto"/>
        <w:rPr>
          <w:rFonts w:ascii="Cambria" w:hAnsi="Cambria"/>
        </w:rPr>
      </w:pPr>
      <w:r w:rsidRPr="001B51CD">
        <w:rPr>
          <w:rFonts w:ascii="Cambria" w:hAnsi="Cambria"/>
        </w:rPr>
        <w:t>You buy a healthy ram from a neighboring farm, and you do not know his genotype.  You mate him with a SLS carrier and the lamb is born with SLS.</w:t>
      </w:r>
    </w:p>
    <w:p w14:paraId="4B801DB2" w14:textId="77777777" w:rsidR="00AA3CCB" w:rsidRPr="001B51CD" w:rsidRDefault="00AA3CCB" w:rsidP="00AA3CCB">
      <w:pPr>
        <w:ind w:left="720"/>
        <w:rPr>
          <w:rFonts w:ascii="Cambria" w:hAnsi="Cambria"/>
        </w:rPr>
      </w:pPr>
      <w:r w:rsidRPr="001B51CD">
        <w:rPr>
          <w:rFonts w:ascii="Cambria" w:hAnsi="Cambria"/>
        </w:rPr>
        <w:t>Fill in the Punnett Square with the genotype of the ram and his offspring.</w:t>
      </w:r>
    </w:p>
    <w:tbl>
      <w:tblPr>
        <w:tblStyle w:val="TableGrid"/>
        <w:tblW w:w="0" w:type="auto"/>
        <w:tblInd w:w="1795" w:type="dxa"/>
        <w:tblLook w:val="04A0" w:firstRow="1" w:lastRow="0" w:firstColumn="1" w:lastColumn="0" w:noHBand="0" w:noVBand="1"/>
      </w:tblPr>
      <w:tblGrid>
        <w:gridCol w:w="1321"/>
        <w:gridCol w:w="1379"/>
        <w:gridCol w:w="1350"/>
      </w:tblGrid>
      <w:tr w:rsidR="00AA3CCB" w:rsidRPr="001B51CD" w14:paraId="6C6C0B72" w14:textId="77777777" w:rsidTr="002542F9">
        <w:trPr>
          <w:trHeight w:val="918"/>
        </w:trPr>
        <w:tc>
          <w:tcPr>
            <w:tcW w:w="1321" w:type="dxa"/>
            <w:tcBorders>
              <w:top w:val="nil"/>
              <w:left w:val="nil"/>
              <w:bottom w:val="nil"/>
              <w:right w:val="nil"/>
            </w:tcBorders>
          </w:tcPr>
          <w:p w14:paraId="0D001C2B" w14:textId="77777777" w:rsidR="00AA3CCB" w:rsidRPr="001B51CD" w:rsidRDefault="00AA3CCB" w:rsidP="002542F9"/>
        </w:tc>
        <w:tc>
          <w:tcPr>
            <w:tcW w:w="2729" w:type="dxa"/>
            <w:gridSpan w:val="2"/>
            <w:tcBorders>
              <w:top w:val="nil"/>
              <w:left w:val="nil"/>
              <w:bottom w:val="nil"/>
              <w:right w:val="nil"/>
            </w:tcBorders>
          </w:tcPr>
          <w:p w14:paraId="584563AE" w14:textId="77777777" w:rsidR="00AA3CCB" w:rsidRPr="001B51CD" w:rsidRDefault="00AA3CCB" w:rsidP="002542F9"/>
          <w:p w14:paraId="790DDDAE" w14:textId="77777777" w:rsidR="00AA3CCB" w:rsidRPr="001B51CD" w:rsidRDefault="00AA3CCB" w:rsidP="002542F9">
            <w:pPr>
              <w:jc w:val="center"/>
            </w:pPr>
          </w:p>
          <w:p w14:paraId="23FE4364" w14:textId="77777777" w:rsidR="00AA3CCB" w:rsidRPr="001B51CD" w:rsidRDefault="00AA3CCB" w:rsidP="002542F9">
            <w:pPr>
              <w:jc w:val="center"/>
            </w:pPr>
            <w:r w:rsidRPr="001B51CD">
              <w:t>Ram</w:t>
            </w:r>
          </w:p>
        </w:tc>
      </w:tr>
      <w:tr w:rsidR="00AA3CCB" w:rsidRPr="001B51CD" w14:paraId="07F39BF1" w14:textId="77777777" w:rsidTr="002542F9">
        <w:trPr>
          <w:trHeight w:val="792"/>
        </w:trPr>
        <w:tc>
          <w:tcPr>
            <w:tcW w:w="1321" w:type="dxa"/>
            <w:tcBorders>
              <w:top w:val="nil"/>
              <w:left w:val="nil"/>
              <w:bottom w:val="nil"/>
              <w:right w:val="nil"/>
            </w:tcBorders>
          </w:tcPr>
          <w:p w14:paraId="0800167E" w14:textId="77777777" w:rsidR="00AA3CCB" w:rsidRPr="001B51CD" w:rsidRDefault="00AA3CCB" w:rsidP="002542F9"/>
        </w:tc>
        <w:tc>
          <w:tcPr>
            <w:tcW w:w="1379" w:type="dxa"/>
            <w:tcBorders>
              <w:top w:val="nil"/>
              <w:left w:val="nil"/>
              <w:bottom w:val="single" w:sz="4" w:space="0" w:color="auto"/>
              <w:right w:val="nil"/>
            </w:tcBorders>
          </w:tcPr>
          <w:p w14:paraId="066B9FD7" w14:textId="77777777" w:rsidR="00AA3CCB" w:rsidRPr="001B51CD" w:rsidRDefault="00AA3CCB" w:rsidP="002542F9"/>
          <w:p w14:paraId="69DFBA31" w14:textId="77777777" w:rsidR="00AA3CCB" w:rsidRPr="001B51CD" w:rsidRDefault="00AA3CCB" w:rsidP="002542F9">
            <w:pPr>
              <w:jc w:val="center"/>
            </w:pPr>
            <w:r w:rsidRPr="001B51CD">
              <w:t>__</w:t>
            </w:r>
            <w:r>
              <w:rPr>
                <w:color w:val="FF0000"/>
              </w:rPr>
              <w:t>N</w:t>
            </w:r>
            <w:r w:rsidRPr="001B51CD">
              <w:t>___</w:t>
            </w:r>
          </w:p>
        </w:tc>
        <w:tc>
          <w:tcPr>
            <w:tcW w:w="1350" w:type="dxa"/>
            <w:tcBorders>
              <w:top w:val="nil"/>
              <w:left w:val="nil"/>
              <w:bottom w:val="single" w:sz="4" w:space="0" w:color="auto"/>
              <w:right w:val="nil"/>
            </w:tcBorders>
          </w:tcPr>
          <w:p w14:paraId="46F6E7C1" w14:textId="77777777" w:rsidR="00AA3CCB" w:rsidRPr="001B51CD" w:rsidRDefault="00AA3CCB" w:rsidP="002542F9"/>
          <w:p w14:paraId="0925BDEB" w14:textId="77777777" w:rsidR="00AA3CCB" w:rsidRPr="001B51CD" w:rsidRDefault="00AA3CCB" w:rsidP="002542F9">
            <w:pPr>
              <w:jc w:val="center"/>
            </w:pPr>
            <w:r w:rsidRPr="001B51CD">
              <w:t>__</w:t>
            </w:r>
            <w:r>
              <w:rPr>
                <w:color w:val="FF0000"/>
              </w:rPr>
              <w:t>n</w:t>
            </w:r>
            <w:r w:rsidRPr="001B51CD">
              <w:t>___</w:t>
            </w:r>
          </w:p>
        </w:tc>
      </w:tr>
      <w:tr w:rsidR="00AA3CCB" w:rsidRPr="001B51CD" w14:paraId="3C116ACC" w14:textId="77777777" w:rsidTr="002542F9">
        <w:trPr>
          <w:trHeight w:val="890"/>
        </w:trPr>
        <w:tc>
          <w:tcPr>
            <w:tcW w:w="1321" w:type="dxa"/>
            <w:tcBorders>
              <w:top w:val="nil"/>
              <w:left w:val="nil"/>
              <w:bottom w:val="nil"/>
              <w:right w:val="single" w:sz="4" w:space="0" w:color="auto"/>
            </w:tcBorders>
          </w:tcPr>
          <w:p w14:paraId="27B22F8A" w14:textId="77777777" w:rsidR="00AA3CCB" w:rsidRPr="001B51CD" w:rsidRDefault="00AA3CCB" w:rsidP="002542F9"/>
          <w:p w14:paraId="79D68371" w14:textId="77777777" w:rsidR="00AA3CCB" w:rsidRPr="001B51CD" w:rsidRDefault="00AA3CCB" w:rsidP="002542F9">
            <w:pPr>
              <w:jc w:val="center"/>
            </w:pPr>
            <w:r w:rsidRPr="001B51CD">
              <w:t>N</w:t>
            </w:r>
          </w:p>
        </w:tc>
        <w:tc>
          <w:tcPr>
            <w:tcW w:w="1379" w:type="dxa"/>
            <w:tcBorders>
              <w:top w:val="single" w:sz="4" w:space="0" w:color="auto"/>
              <w:left w:val="single" w:sz="4" w:space="0" w:color="auto"/>
              <w:bottom w:val="single" w:sz="4" w:space="0" w:color="auto"/>
              <w:right w:val="single" w:sz="4" w:space="0" w:color="auto"/>
            </w:tcBorders>
            <w:vAlign w:val="center"/>
          </w:tcPr>
          <w:p w14:paraId="357D7CBD" w14:textId="77777777" w:rsidR="00AA3CCB" w:rsidRPr="00FA1F54" w:rsidRDefault="00AA3CCB" w:rsidP="002542F9">
            <w:pPr>
              <w:jc w:val="center"/>
              <w:rPr>
                <w:color w:val="FF0000"/>
              </w:rPr>
            </w:pPr>
            <w:r>
              <w:rPr>
                <w:color w:val="FF0000"/>
              </w:rPr>
              <w:t>NN</w:t>
            </w:r>
          </w:p>
        </w:tc>
        <w:tc>
          <w:tcPr>
            <w:tcW w:w="1350" w:type="dxa"/>
            <w:tcBorders>
              <w:top w:val="single" w:sz="4" w:space="0" w:color="auto"/>
              <w:left w:val="single" w:sz="4" w:space="0" w:color="auto"/>
              <w:bottom w:val="single" w:sz="4" w:space="0" w:color="auto"/>
              <w:right w:val="single" w:sz="4" w:space="0" w:color="auto"/>
            </w:tcBorders>
            <w:vAlign w:val="center"/>
          </w:tcPr>
          <w:p w14:paraId="2A272DB6" w14:textId="77777777" w:rsidR="00AA3CCB" w:rsidRPr="00FA1F54" w:rsidRDefault="00AA3CCB" w:rsidP="002542F9">
            <w:pPr>
              <w:jc w:val="center"/>
              <w:rPr>
                <w:color w:val="FF0000"/>
              </w:rPr>
            </w:pPr>
            <w:proofErr w:type="spellStart"/>
            <w:r>
              <w:rPr>
                <w:color w:val="FF0000"/>
              </w:rPr>
              <w:t>Nn</w:t>
            </w:r>
            <w:proofErr w:type="spellEnd"/>
          </w:p>
        </w:tc>
      </w:tr>
      <w:tr w:rsidR="00AA3CCB" w:rsidRPr="001B51CD" w14:paraId="49D592CA" w14:textId="77777777" w:rsidTr="002542F9">
        <w:trPr>
          <w:trHeight w:val="980"/>
        </w:trPr>
        <w:tc>
          <w:tcPr>
            <w:tcW w:w="1321" w:type="dxa"/>
            <w:tcBorders>
              <w:top w:val="nil"/>
              <w:left w:val="nil"/>
              <w:bottom w:val="nil"/>
              <w:right w:val="single" w:sz="4" w:space="0" w:color="auto"/>
            </w:tcBorders>
          </w:tcPr>
          <w:p w14:paraId="033AD91F" w14:textId="77777777" w:rsidR="00AA3CCB" w:rsidRPr="001B51CD" w:rsidRDefault="00AA3CCB" w:rsidP="002542F9"/>
          <w:p w14:paraId="03A838E8" w14:textId="77777777" w:rsidR="00AA3CCB" w:rsidRPr="001B51CD" w:rsidRDefault="00AA3CCB" w:rsidP="002542F9">
            <w:pPr>
              <w:jc w:val="center"/>
            </w:pPr>
            <w:r w:rsidRPr="001B51CD">
              <w:t>n</w:t>
            </w:r>
          </w:p>
        </w:tc>
        <w:tc>
          <w:tcPr>
            <w:tcW w:w="1379" w:type="dxa"/>
            <w:tcBorders>
              <w:top w:val="single" w:sz="4" w:space="0" w:color="auto"/>
              <w:left w:val="single" w:sz="4" w:space="0" w:color="auto"/>
              <w:bottom w:val="single" w:sz="4" w:space="0" w:color="auto"/>
              <w:right w:val="single" w:sz="4" w:space="0" w:color="auto"/>
            </w:tcBorders>
            <w:vAlign w:val="center"/>
          </w:tcPr>
          <w:p w14:paraId="679BCA10" w14:textId="77777777" w:rsidR="00AA3CCB" w:rsidRPr="00FA1F54" w:rsidRDefault="00AA3CCB" w:rsidP="002542F9">
            <w:pPr>
              <w:jc w:val="center"/>
              <w:rPr>
                <w:color w:val="FF0000"/>
              </w:rPr>
            </w:pPr>
            <w:proofErr w:type="spellStart"/>
            <w:r>
              <w:rPr>
                <w:color w:val="FF0000"/>
              </w:rPr>
              <w:t>Nn</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5EA3B7F8" w14:textId="77777777" w:rsidR="00AA3CCB" w:rsidRPr="00FA1F54" w:rsidRDefault="00AA3CCB" w:rsidP="002542F9">
            <w:pPr>
              <w:jc w:val="center"/>
              <w:rPr>
                <w:color w:val="FF0000"/>
              </w:rPr>
            </w:pPr>
            <w:proofErr w:type="spellStart"/>
            <w:r>
              <w:rPr>
                <w:color w:val="FF0000"/>
              </w:rPr>
              <w:t>nn</w:t>
            </w:r>
            <w:proofErr w:type="spellEnd"/>
          </w:p>
        </w:tc>
      </w:tr>
    </w:tbl>
    <w:p w14:paraId="216D263A" w14:textId="77777777" w:rsidR="00AA3CCB" w:rsidRPr="001B51CD" w:rsidRDefault="00AA3CCB" w:rsidP="00AA3CCB">
      <w:pPr>
        <w:rPr>
          <w:rFonts w:ascii="Cambria" w:hAnsi="Cambria"/>
        </w:rPr>
      </w:pPr>
    </w:p>
    <w:p w14:paraId="31C31C31" w14:textId="77777777" w:rsidR="00AA3CCB" w:rsidRDefault="00AA3CCB">
      <w:pPr>
        <w:rPr>
          <w:rFonts w:ascii="Cambria" w:hAnsi="Cambria"/>
        </w:rPr>
      </w:pPr>
      <w:r>
        <w:rPr>
          <w:rFonts w:ascii="Cambria" w:hAnsi="Cambria"/>
        </w:rPr>
        <w:br w:type="page"/>
      </w:r>
    </w:p>
    <w:p w14:paraId="7360468D" w14:textId="7C4D04EE" w:rsidR="00AA3CCB" w:rsidRDefault="00AA3CCB" w:rsidP="00AA3CCB">
      <w:pPr>
        <w:pStyle w:val="ListParagraph"/>
        <w:numPr>
          <w:ilvl w:val="0"/>
          <w:numId w:val="16"/>
        </w:numPr>
        <w:spacing w:after="160" w:line="256" w:lineRule="auto"/>
        <w:rPr>
          <w:rFonts w:ascii="Cambria" w:hAnsi="Cambria"/>
        </w:rPr>
      </w:pPr>
      <w:r w:rsidRPr="00C74411">
        <w:rPr>
          <w:rFonts w:ascii="Cambria" w:hAnsi="Cambria"/>
        </w:rPr>
        <w:lastRenderedPageBreak/>
        <w:t xml:space="preserve">A relatively simple genetic test is available for SLS. </w:t>
      </w:r>
      <w:proofErr w:type="gramStart"/>
      <w:r w:rsidRPr="00C74411">
        <w:rPr>
          <w:rFonts w:ascii="Cambria" w:hAnsi="Cambria"/>
        </w:rPr>
        <w:t>According to</w:t>
      </w:r>
      <w:proofErr w:type="gramEnd"/>
      <w:r w:rsidRPr="00C74411">
        <w:rPr>
          <w:rFonts w:ascii="Cambria" w:hAnsi="Cambria"/>
        </w:rPr>
        <w:t xml:space="preserve"> the information below, how much would it costs to test an animal for SLS? If you have a large flock and a limited budget, which sheep (rams or ewes) do you think you should select for testing and why? </w:t>
      </w:r>
    </w:p>
    <w:p w14:paraId="4F7F7400" w14:textId="77777777" w:rsidR="00AA3CCB" w:rsidRDefault="00AA3CCB" w:rsidP="00AA3CCB">
      <w:pPr>
        <w:pStyle w:val="ListParagraph"/>
        <w:rPr>
          <w:rFonts w:ascii="Cambria" w:hAnsi="Cambria"/>
          <w:iCs/>
          <w:color w:val="FF0000"/>
        </w:rPr>
      </w:pPr>
    </w:p>
    <w:p w14:paraId="679209AD" w14:textId="37FCD693" w:rsidR="00AA3CCB" w:rsidRPr="00871577" w:rsidRDefault="00AA3CCB" w:rsidP="00AA3CCB">
      <w:pPr>
        <w:pStyle w:val="ListParagraph"/>
        <w:rPr>
          <w:rFonts w:ascii="Cambria" w:hAnsi="Cambria"/>
        </w:rPr>
      </w:pPr>
      <w:r w:rsidRPr="00871577">
        <w:rPr>
          <w:rFonts w:ascii="Cambria" w:hAnsi="Cambria"/>
          <w:iCs/>
          <w:color w:val="FF0000"/>
        </w:rPr>
        <w:t xml:space="preserve">The cost of a test is $20. Testing rams </w:t>
      </w:r>
      <w:r>
        <w:rPr>
          <w:rFonts w:ascii="Cambria" w:hAnsi="Cambria"/>
          <w:iCs/>
          <w:color w:val="FF0000"/>
        </w:rPr>
        <w:t xml:space="preserve">should be tested </w:t>
      </w:r>
      <w:r w:rsidRPr="00871577">
        <w:rPr>
          <w:rFonts w:ascii="Cambria" w:hAnsi="Cambria"/>
          <w:iCs/>
          <w:color w:val="FF0000"/>
        </w:rPr>
        <w:t xml:space="preserve">because they will </w:t>
      </w:r>
      <w:r>
        <w:rPr>
          <w:rFonts w:ascii="Cambria" w:hAnsi="Cambria"/>
          <w:iCs/>
          <w:color w:val="FF0000"/>
        </w:rPr>
        <w:t xml:space="preserve">be mated with multiple ewes and </w:t>
      </w:r>
      <w:r w:rsidRPr="00871577">
        <w:rPr>
          <w:rFonts w:ascii="Cambria" w:hAnsi="Cambria"/>
          <w:iCs/>
          <w:color w:val="FF0000"/>
        </w:rPr>
        <w:t>pass their genes off to mor</w:t>
      </w:r>
      <w:r>
        <w:rPr>
          <w:rFonts w:ascii="Cambria" w:hAnsi="Cambria"/>
          <w:iCs/>
          <w:color w:val="FF0000"/>
        </w:rPr>
        <w:t xml:space="preserve">e offspring than a single ewe. </w:t>
      </w:r>
      <w:r w:rsidRPr="00871577">
        <w:rPr>
          <w:rFonts w:ascii="Cambria" w:hAnsi="Cambria"/>
          <w:iCs/>
          <w:color w:val="FF0000"/>
        </w:rPr>
        <w:t xml:space="preserve">This is a more cost effective strategy.  </w:t>
      </w:r>
    </w:p>
    <w:p w14:paraId="688A1E57" w14:textId="028FBFCD" w:rsidR="00AA3CCB" w:rsidRDefault="00AA3CCB" w:rsidP="00AA3CCB">
      <w:pPr>
        <w:keepNext/>
        <w:jc w:val="center"/>
      </w:pPr>
      <w:r w:rsidRPr="00D979FF">
        <w:rPr>
          <w:rFonts w:ascii="Cambria" w:hAnsi="Cambria"/>
          <w:noProof/>
        </w:rPr>
        <w:drawing>
          <wp:anchor distT="0" distB="0" distL="114300" distR="114300" simplePos="0" relativeHeight="251662336" behindDoc="0" locked="0" layoutInCell="1" allowOverlap="1" wp14:anchorId="05D06BFF" wp14:editId="3FDF089A">
            <wp:simplePos x="0" y="0"/>
            <wp:positionH relativeFrom="margin">
              <wp:posOffset>-22860</wp:posOffset>
            </wp:positionH>
            <wp:positionV relativeFrom="paragraph">
              <wp:posOffset>67310</wp:posOffset>
            </wp:positionV>
            <wp:extent cx="3938270" cy="3028950"/>
            <wp:effectExtent l="0" t="0" r="508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938270" cy="3028950"/>
                    </a:xfrm>
                    <a:prstGeom prst="rect">
                      <a:avLst/>
                    </a:prstGeom>
                  </pic:spPr>
                </pic:pic>
              </a:graphicData>
            </a:graphic>
            <wp14:sizeRelH relativeFrom="margin">
              <wp14:pctWidth>0</wp14:pctWidth>
            </wp14:sizeRelH>
            <wp14:sizeRelV relativeFrom="margin">
              <wp14:pctHeight>0</wp14:pctHeight>
            </wp14:sizeRelV>
          </wp:anchor>
        </w:drawing>
      </w:r>
    </w:p>
    <w:p w14:paraId="254360DF" w14:textId="556EB003" w:rsidR="00655F17" w:rsidRPr="00655F17" w:rsidRDefault="00AA3CCB" w:rsidP="00655F17">
      <w:r>
        <w:rPr>
          <w:noProof/>
        </w:rPr>
        <mc:AlternateContent>
          <mc:Choice Requires="wps">
            <w:drawing>
              <wp:anchor distT="0" distB="0" distL="114300" distR="114300" simplePos="0" relativeHeight="251661312" behindDoc="0" locked="0" layoutInCell="1" allowOverlap="1" wp14:anchorId="514AF887" wp14:editId="325DAF17">
                <wp:simplePos x="0" y="0"/>
                <wp:positionH relativeFrom="column">
                  <wp:posOffset>4032269</wp:posOffset>
                </wp:positionH>
                <wp:positionV relativeFrom="paragraph">
                  <wp:posOffset>3604260</wp:posOffset>
                </wp:positionV>
                <wp:extent cx="2444115" cy="635"/>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2444115" cy="635"/>
                        </a:xfrm>
                        <a:prstGeom prst="rect">
                          <a:avLst/>
                        </a:prstGeom>
                        <a:solidFill>
                          <a:prstClr val="white"/>
                        </a:solidFill>
                        <a:ln>
                          <a:noFill/>
                        </a:ln>
                      </wps:spPr>
                      <wps:txbx>
                        <w:txbxContent>
                          <w:p w14:paraId="365B906F" w14:textId="77777777" w:rsidR="00AA3CCB" w:rsidRPr="00C74411" w:rsidRDefault="00AA3CCB" w:rsidP="00AA3CCB">
                            <w:pPr>
                              <w:pStyle w:val="Caption"/>
                              <w:rPr>
                                <w:rFonts w:ascii="Cambria" w:hAnsi="Cambria"/>
                                <w:i w:val="0"/>
                                <w:noProof/>
                                <w:color w:val="000000" w:themeColor="text1"/>
                                <w:sz w:val="20"/>
                                <w:szCs w:val="20"/>
                              </w:rPr>
                            </w:pPr>
                            <w:r w:rsidRPr="00C74411">
                              <w:rPr>
                                <w:rFonts w:ascii="Cambria" w:hAnsi="Cambria"/>
                                <w:i w:val="0"/>
                                <w:color w:val="000000" w:themeColor="text1"/>
                                <w:sz w:val="20"/>
                                <w:szCs w:val="20"/>
                              </w:rPr>
                              <w:t>A gel electrophoresis showing DNA bands for homozygous Normal</w:t>
                            </w:r>
                            <w:r>
                              <w:rPr>
                                <w:rFonts w:ascii="Cambria" w:hAnsi="Cambria"/>
                                <w:i w:val="0"/>
                                <w:color w:val="000000" w:themeColor="text1"/>
                                <w:sz w:val="20"/>
                                <w:szCs w:val="20"/>
                              </w:rPr>
                              <w:t xml:space="preserve"> (NN)</w:t>
                            </w:r>
                            <w:r w:rsidRPr="00C74411">
                              <w:rPr>
                                <w:rFonts w:ascii="Cambria" w:hAnsi="Cambria"/>
                                <w:i w:val="0"/>
                                <w:color w:val="000000" w:themeColor="text1"/>
                                <w:sz w:val="20"/>
                                <w:szCs w:val="20"/>
                              </w:rPr>
                              <w:t>, heterozygous carriers</w:t>
                            </w:r>
                            <w:r>
                              <w:rPr>
                                <w:rFonts w:ascii="Cambria" w:hAnsi="Cambria"/>
                                <w:i w:val="0"/>
                                <w:color w:val="000000" w:themeColor="text1"/>
                                <w:sz w:val="20"/>
                                <w:szCs w:val="20"/>
                              </w:rPr>
                              <w:t xml:space="preserve"> (</w:t>
                            </w:r>
                            <w:proofErr w:type="spellStart"/>
                            <w:r>
                              <w:rPr>
                                <w:rFonts w:ascii="Cambria" w:hAnsi="Cambria"/>
                                <w:i w:val="0"/>
                                <w:color w:val="000000" w:themeColor="text1"/>
                                <w:sz w:val="20"/>
                                <w:szCs w:val="20"/>
                              </w:rPr>
                              <w:t>Nn</w:t>
                            </w:r>
                            <w:proofErr w:type="spellEnd"/>
                            <w:r>
                              <w:rPr>
                                <w:rFonts w:ascii="Cambria" w:hAnsi="Cambria"/>
                                <w:i w:val="0"/>
                                <w:color w:val="000000" w:themeColor="text1"/>
                                <w:sz w:val="20"/>
                                <w:szCs w:val="20"/>
                              </w:rPr>
                              <w:t>)</w:t>
                            </w:r>
                            <w:r w:rsidRPr="00C74411">
                              <w:rPr>
                                <w:rFonts w:ascii="Cambria" w:hAnsi="Cambria"/>
                                <w:i w:val="0"/>
                                <w:color w:val="000000" w:themeColor="text1"/>
                                <w:sz w:val="20"/>
                                <w:szCs w:val="20"/>
                              </w:rPr>
                              <w:t>, and homozygous SLS</w:t>
                            </w:r>
                            <w:r>
                              <w:rPr>
                                <w:rFonts w:ascii="Cambria" w:hAnsi="Cambria"/>
                                <w:i w:val="0"/>
                                <w:color w:val="000000" w:themeColor="text1"/>
                                <w:sz w:val="20"/>
                                <w:szCs w:val="20"/>
                              </w:rPr>
                              <w:t xml:space="preserve"> (</w:t>
                            </w:r>
                            <w:proofErr w:type="spellStart"/>
                            <w:r>
                              <w:rPr>
                                <w:rFonts w:ascii="Cambria" w:hAnsi="Cambria"/>
                                <w:i w:val="0"/>
                                <w:color w:val="000000" w:themeColor="text1"/>
                                <w:sz w:val="20"/>
                                <w:szCs w:val="20"/>
                              </w:rPr>
                              <w:t>nn</w:t>
                            </w:r>
                            <w:proofErr w:type="spellEnd"/>
                            <w:r>
                              <w:rPr>
                                <w:rFonts w:ascii="Cambria" w:hAnsi="Cambria"/>
                                <w:i w:val="0"/>
                                <w:color w:val="000000" w:themeColor="text1"/>
                                <w:sz w:val="20"/>
                                <w:szCs w:val="20"/>
                              </w:rPr>
                              <w:t>)</w:t>
                            </w:r>
                            <w:r w:rsidRPr="00C74411">
                              <w:rPr>
                                <w:rFonts w:ascii="Cambria" w:hAnsi="Cambria"/>
                                <w:i w:val="0"/>
                                <w:color w:val="000000" w:themeColor="text1"/>
                                <w:sz w:val="20"/>
                                <w:szCs w:val="20"/>
                              </w:rPr>
                              <w:t xml:space="preserve"> sheep.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4AF887" id="_x0000_t202" coordsize="21600,21600" o:spt="202" path="m,l,21600r21600,l21600,xe">
                <v:stroke joinstyle="miter"/>
                <v:path gradientshapeok="t" o:connecttype="rect"/>
              </v:shapetype>
              <v:shape id="Text Box 19" o:spid="_x0000_s1026" type="#_x0000_t202" style="position:absolute;margin-left:317.5pt;margin-top:283.8pt;width:192.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" stroked="f">
                <v:textbox style="mso-fit-shape-to-text:t" inset="0,0,0,0">
                  <w:txbxContent>
                    <w:p w14:paraId="365B906F" w14:textId="77777777" w:rsidR="00AA3CCB" w:rsidRPr="00C74411" w:rsidRDefault="00AA3CCB" w:rsidP="00AA3CCB">
                      <w:pPr>
                        <w:pStyle w:val="Caption"/>
                        <w:rPr>
                          <w:rFonts w:ascii="Cambria" w:hAnsi="Cambria"/>
                          <w:i w:val="0"/>
                          <w:noProof/>
                          <w:color w:val="000000" w:themeColor="text1"/>
                          <w:sz w:val="20"/>
                          <w:szCs w:val="20"/>
                        </w:rPr>
                      </w:pPr>
                      <w:r w:rsidRPr="00C74411">
                        <w:rPr>
                          <w:rFonts w:ascii="Cambria" w:hAnsi="Cambria"/>
                          <w:i w:val="0"/>
                          <w:color w:val="000000" w:themeColor="text1"/>
                          <w:sz w:val="20"/>
                          <w:szCs w:val="20"/>
                        </w:rPr>
                        <w:t>A gel electrophoresis showing DNA bands for homozygous Normal</w:t>
                      </w:r>
                      <w:r>
                        <w:rPr>
                          <w:rFonts w:ascii="Cambria" w:hAnsi="Cambria"/>
                          <w:i w:val="0"/>
                          <w:color w:val="000000" w:themeColor="text1"/>
                          <w:sz w:val="20"/>
                          <w:szCs w:val="20"/>
                        </w:rPr>
                        <w:t xml:space="preserve"> (NN)</w:t>
                      </w:r>
                      <w:r w:rsidRPr="00C74411">
                        <w:rPr>
                          <w:rFonts w:ascii="Cambria" w:hAnsi="Cambria"/>
                          <w:i w:val="0"/>
                          <w:color w:val="000000" w:themeColor="text1"/>
                          <w:sz w:val="20"/>
                          <w:szCs w:val="20"/>
                        </w:rPr>
                        <w:t>, heterozygous carriers</w:t>
                      </w:r>
                      <w:r>
                        <w:rPr>
                          <w:rFonts w:ascii="Cambria" w:hAnsi="Cambria"/>
                          <w:i w:val="0"/>
                          <w:color w:val="000000" w:themeColor="text1"/>
                          <w:sz w:val="20"/>
                          <w:szCs w:val="20"/>
                        </w:rPr>
                        <w:t xml:space="preserve"> (</w:t>
                      </w:r>
                      <w:proofErr w:type="spellStart"/>
                      <w:r>
                        <w:rPr>
                          <w:rFonts w:ascii="Cambria" w:hAnsi="Cambria"/>
                          <w:i w:val="0"/>
                          <w:color w:val="000000" w:themeColor="text1"/>
                          <w:sz w:val="20"/>
                          <w:szCs w:val="20"/>
                        </w:rPr>
                        <w:t>Nn</w:t>
                      </w:r>
                      <w:proofErr w:type="spellEnd"/>
                      <w:r>
                        <w:rPr>
                          <w:rFonts w:ascii="Cambria" w:hAnsi="Cambria"/>
                          <w:i w:val="0"/>
                          <w:color w:val="000000" w:themeColor="text1"/>
                          <w:sz w:val="20"/>
                          <w:szCs w:val="20"/>
                        </w:rPr>
                        <w:t>)</w:t>
                      </w:r>
                      <w:r w:rsidRPr="00C74411">
                        <w:rPr>
                          <w:rFonts w:ascii="Cambria" w:hAnsi="Cambria"/>
                          <w:i w:val="0"/>
                          <w:color w:val="000000" w:themeColor="text1"/>
                          <w:sz w:val="20"/>
                          <w:szCs w:val="20"/>
                        </w:rPr>
                        <w:t>, and homozygous SLS</w:t>
                      </w:r>
                      <w:r>
                        <w:rPr>
                          <w:rFonts w:ascii="Cambria" w:hAnsi="Cambria"/>
                          <w:i w:val="0"/>
                          <w:color w:val="000000" w:themeColor="text1"/>
                          <w:sz w:val="20"/>
                          <w:szCs w:val="20"/>
                        </w:rPr>
                        <w:t xml:space="preserve"> (</w:t>
                      </w:r>
                      <w:proofErr w:type="spellStart"/>
                      <w:r>
                        <w:rPr>
                          <w:rFonts w:ascii="Cambria" w:hAnsi="Cambria"/>
                          <w:i w:val="0"/>
                          <w:color w:val="000000" w:themeColor="text1"/>
                          <w:sz w:val="20"/>
                          <w:szCs w:val="20"/>
                        </w:rPr>
                        <w:t>nn</w:t>
                      </w:r>
                      <w:proofErr w:type="spellEnd"/>
                      <w:r>
                        <w:rPr>
                          <w:rFonts w:ascii="Cambria" w:hAnsi="Cambria"/>
                          <w:i w:val="0"/>
                          <w:color w:val="000000" w:themeColor="text1"/>
                          <w:sz w:val="20"/>
                          <w:szCs w:val="20"/>
                        </w:rPr>
                        <w:t>)</w:t>
                      </w:r>
                      <w:r w:rsidRPr="00C74411">
                        <w:rPr>
                          <w:rFonts w:ascii="Cambria" w:hAnsi="Cambria"/>
                          <w:i w:val="0"/>
                          <w:color w:val="000000" w:themeColor="text1"/>
                          <w:sz w:val="20"/>
                          <w:szCs w:val="20"/>
                        </w:rPr>
                        <w:t xml:space="preserve"> sheep.</w:t>
                      </w:r>
                    </w:p>
                  </w:txbxContent>
                </v:textbox>
                <w10:wrap type="square"/>
              </v:shape>
            </w:pict>
          </mc:Fallback>
        </mc:AlternateContent>
      </w:r>
      <w:r>
        <w:rPr>
          <w:noProof/>
        </w:rPr>
        <w:drawing>
          <wp:anchor distT="0" distB="0" distL="114300" distR="114300" simplePos="0" relativeHeight="251660288" behindDoc="0" locked="0" layoutInCell="1" allowOverlap="1" wp14:anchorId="12D51AA6" wp14:editId="279A744B">
            <wp:simplePos x="0" y="0"/>
            <wp:positionH relativeFrom="margin">
              <wp:posOffset>3855090</wp:posOffset>
            </wp:positionH>
            <wp:positionV relativeFrom="paragraph">
              <wp:posOffset>628015</wp:posOffset>
            </wp:positionV>
            <wp:extent cx="2444115" cy="30384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l="1" r="1201"/>
                    <a:stretch/>
                  </pic:blipFill>
                  <pic:spPr bwMode="auto">
                    <a:xfrm>
                      <a:off x="0" y="0"/>
                      <a:ext cx="2444115" cy="303847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45720" distB="45720" distL="114300" distR="114300" simplePos="0" relativeHeight="251663360" behindDoc="0" locked="0" layoutInCell="1" allowOverlap="1" wp14:anchorId="111DA4B3" wp14:editId="0D9281ED">
                <wp:simplePos x="0" y="0"/>
                <wp:positionH relativeFrom="column">
                  <wp:posOffset>-29845</wp:posOffset>
                </wp:positionH>
                <wp:positionV relativeFrom="paragraph">
                  <wp:posOffset>2918460</wp:posOffset>
                </wp:positionV>
                <wp:extent cx="3944620" cy="44640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46405"/>
                        </a:xfrm>
                        <a:prstGeom prst="rect">
                          <a:avLst/>
                        </a:prstGeom>
                        <a:solidFill>
                          <a:srgbClr val="FFFFFF"/>
                        </a:solidFill>
                        <a:ln w="9525">
                          <a:noFill/>
                          <a:miter lim="800000"/>
                          <a:headEnd/>
                          <a:tailEnd/>
                        </a:ln>
                      </wps:spPr>
                      <wps:txbx>
                        <w:txbxContent>
                          <w:p w14:paraId="0DBB498B" w14:textId="77777777" w:rsidR="00AA3CCB" w:rsidRPr="00C74411" w:rsidRDefault="00AA3CCB" w:rsidP="00AA3CCB">
                            <w:pPr>
                              <w:pStyle w:val="Caption"/>
                              <w:rPr>
                                <w:rFonts w:ascii="Cambria" w:hAnsi="Cambria"/>
                                <w:i w:val="0"/>
                                <w:color w:val="000000" w:themeColor="text1"/>
                                <w:sz w:val="20"/>
                                <w:szCs w:val="20"/>
                              </w:rPr>
                            </w:pPr>
                            <w:r w:rsidRPr="00C74411">
                              <w:rPr>
                                <w:rFonts w:ascii="Cambria" w:hAnsi="Cambria"/>
                                <w:i w:val="0"/>
                                <w:color w:val="000000" w:themeColor="text1"/>
                                <w:sz w:val="20"/>
                                <w:szCs w:val="20"/>
                              </w:rPr>
                              <w:t xml:space="preserve">Costs associated with genetic tests available from University of California-Davis Veterinary </w:t>
                            </w:r>
                            <w:r>
                              <w:rPr>
                                <w:rFonts w:ascii="Cambria" w:hAnsi="Cambria"/>
                                <w:i w:val="0"/>
                                <w:color w:val="000000" w:themeColor="text1"/>
                                <w:sz w:val="20"/>
                                <w:szCs w:val="20"/>
                              </w:rPr>
                              <w:t>Genetics Laboratory.</w:t>
                            </w:r>
                          </w:p>
                          <w:p w14:paraId="650114EA" w14:textId="77777777" w:rsidR="00AA3CCB" w:rsidRPr="00C74411" w:rsidRDefault="00AA3CCB" w:rsidP="00AA3CCB">
                            <w:pPr>
                              <w:rPr>
                                <w:rFonts w:ascii="Cambria" w:hAnsi="Cambria"/>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A4B3" id="Text Box 2" o:spid="_x0000_s1027" type="#_x0000_t202" style="position:absolute;margin-left:-2.35pt;margin-top:229.8pt;width:310.6pt;height:3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" stroked="f">
                <v:textbox>
                  <w:txbxContent>
                    <w:p w14:paraId="0DBB498B" w14:textId="77777777" w:rsidR="00AA3CCB" w:rsidRPr="00C74411" w:rsidRDefault="00AA3CCB" w:rsidP="00AA3CCB">
                      <w:pPr>
                        <w:pStyle w:val="Caption"/>
                        <w:rPr>
                          <w:rFonts w:ascii="Cambria" w:hAnsi="Cambria"/>
                          <w:i w:val="0"/>
                          <w:color w:val="000000" w:themeColor="text1"/>
                          <w:sz w:val="20"/>
                          <w:szCs w:val="20"/>
                        </w:rPr>
                      </w:pPr>
                      <w:r w:rsidRPr="00C74411">
                        <w:rPr>
                          <w:rFonts w:ascii="Cambria" w:hAnsi="Cambria"/>
                          <w:i w:val="0"/>
                          <w:color w:val="000000" w:themeColor="text1"/>
                          <w:sz w:val="20"/>
                          <w:szCs w:val="20"/>
                        </w:rPr>
                        <w:t xml:space="preserve">Costs associated with genetic tests available from University of California-Davis Veterinary </w:t>
                      </w:r>
                      <w:r>
                        <w:rPr>
                          <w:rFonts w:ascii="Cambria" w:hAnsi="Cambria"/>
                          <w:i w:val="0"/>
                          <w:color w:val="000000" w:themeColor="text1"/>
                          <w:sz w:val="20"/>
                          <w:szCs w:val="20"/>
                        </w:rPr>
                        <w:t>Genetics Laboratory.</w:t>
                      </w:r>
                    </w:p>
                    <w:p w14:paraId="650114EA" w14:textId="77777777" w:rsidR="00AA3CCB" w:rsidRPr="00C74411" w:rsidRDefault="00AA3CCB" w:rsidP="00AA3CCB">
                      <w:pPr>
                        <w:rPr>
                          <w:rFonts w:ascii="Cambria" w:hAnsi="Cambria"/>
                          <w:color w:val="000000" w:themeColor="text1"/>
                          <w:sz w:val="20"/>
                          <w:szCs w:val="20"/>
                        </w:rPr>
                      </w:pPr>
                    </w:p>
                  </w:txbxContent>
                </v:textbox>
                <w10:wrap type="square"/>
              </v:shape>
            </w:pict>
          </mc:Fallback>
        </mc:AlternateContent>
      </w:r>
    </w:p>
    <w:sectPr w:rsidR="00655F17" w:rsidRPr="00655F17" w:rsidSect="00C907BF">
      <w:headerReference w:type="default" r:id="rId32"/>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F624" w14:textId="77777777" w:rsidR="00FD6905" w:rsidRDefault="00FD6905" w:rsidP="00C907BF">
      <w:r>
        <w:separator/>
      </w:r>
    </w:p>
  </w:endnote>
  <w:endnote w:type="continuationSeparator" w:id="0">
    <w:p w14:paraId="6513D651" w14:textId="77777777" w:rsidR="00FD6905" w:rsidRDefault="00FD6905"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59F8E76B">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24E0" w14:textId="77777777" w:rsidR="00FD6905" w:rsidRDefault="00FD6905" w:rsidP="00C907BF">
      <w:r>
        <w:separator/>
      </w:r>
    </w:p>
  </w:footnote>
  <w:footnote w:type="continuationSeparator" w:id="0">
    <w:p w14:paraId="38B018BB" w14:textId="77777777" w:rsidR="00FD6905" w:rsidRDefault="00FD6905"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04FB62FE"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13355" w:rsidRPr="00F13355">
          <w:rPr>
            <w:b/>
            <w:bCs/>
            <w:noProof/>
          </w:rPr>
          <w:t>11</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2E0A"/>
    <w:multiLevelType w:val="hybridMultilevel"/>
    <w:tmpl w:val="F370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83DA8"/>
    <w:multiLevelType w:val="multilevel"/>
    <w:tmpl w:val="80469760"/>
    <w:lvl w:ilvl="0">
      <w:start w:val="1"/>
      <w:numFmt w:val="decimal"/>
      <w:lvlText w:val="%1."/>
      <w:lvlJc w:val="left"/>
      <w:pPr>
        <w:tabs>
          <w:tab w:val="num" w:pos="2088"/>
        </w:tabs>
        <w:ind w:left="1584" w:hanging="504"/>
      </w:pPr>
      <w:rPr>
        <w:rFonts w:cs="Times New Roman" w:hint="default"/>
        <w:b w:val="0"/>
        <w:u w:val="none"/>
      </w:rPr>
    </w:lvl>
    <w:lvl w:ilvl="1">
      <w:start w:val="1"/>
      <w:numFmt w:val="lowerLetter"/>
      <w:lvlText w:val="%2."/>
      <w:lvlJc w:val="left"/>
      <w:pPr>
        <w:tabs>
          <w:tab w:val="num" w:pos="3528"/>
        </w:tabs>
        <w:ind w:left="2880" w:hanging="720"/>
      </w:pPr>
      <w:rPr>
        <w:rFonts w:cs="Times New Roman" w:hint="default"/>
        <w:u w:val="none"/>
      </w:rPr>
    </w:lvl>
    <w:lvl w:ilvl="2">
      <w:start w:val="1"/>
      <w:numFmt w:val="lowerRoman"/>
      <w:lvlText w:val="%3."/>
      <w:lvlJc w:val="right"/>
      <w:pPr>
        <w:tabs>
          <w:tab w:val="num" w:pos="4968"/>
        </w:tabs>
        <w:ind w:left="4320" w:hanging="720"/>
      </w:pPr>
      <w:rPr>
        <w:rFonts w:cs="Times New Roman" w:hint="default"/>
        <w:u w:val="none"/>
      </w:rPr>
    </w:lvl>
    <w:lvl w:ilvl="3">
      <w:start w:val="1"/>
      <w:numFmt w:val="decimal"/>
      <w:lvlText w:val="%4."/>
      <w:lvlJc w:val="left"/>
      <w:pPr>
        <w:tabs>
          <w:tab w:val="num" w:pos="6408"/>
        </w:tabs>
        <w:ind w:left="5760" w:hanging="720"/>
      </w:pPr>
      <w:rPr>
        <w:rFonts w:cs="Times New Roman" w:hint="default"/>
        <w:u w:val="none"/>
      </w:rPr>
    </w:lvl>
    <w:lvl w:ilvl="4">
      <w:start w:val="1"/>
      <w:numFmt w:val="lowerLetter"/>
      <w:lvlText w:val="%5."/>
      <w:lvlJc w:val="left"/>
      <w:pPr>
        <w:tabs>
          <w:tab w:val="num" w:pos="7848"/>
        </w:tabs>
        <w:ind w:left="7200" w:hanging="720"/>
      </w:pPr>
      <w:rPr>
        <w:rFonts w:cs="Times New Roman" w:hint="default"/>
        <w:u w:val="none"/>
      </w:rPr>
    </w:lvl>
    <w:lvl w:ilvl="5">
      <w:start w:val="1"/>
      <w:numFmt w:val="lowerRoman"/>
      <w:lvlText w:val="%6."/>
      <w:lvlJc w:val="right"/>
      <w:pPr>
        <w:tabs>
          <w:tab w:val="num" w:pos="9288"/>
        </w:tabs>
        <w:ind w:left="8640" w:hanging="720"/>
      </w:pPr>
      <w:rPr>
        <w:rFonts w:cs="Times New Roman" w:hint="default"/>
        <w:u w:val="none"/>
      </w:rPr>
    </w:lvl>
    <w:lvl w:ilvl="6">
      <w:start w:val="1"/>
      <w:numFmt w:val="decimal"/>
      <w:lvlText w:val="%7."/>
      <w:lvlJc w:val="left"/>
      <w:pPr>
        <w:tabs>
          <w:tab w:val="num" w:pos="10728"/>
        </w:tabs>
        <w:ind w:left="10080" w:hanging="720"/>
      </w:pPr>
      <w:rPr>
        <w:rFonts w:cs="Times New Roman" w:hint="default"/>
        <w:u w:val="none"/>
      </w:rPr>
    </w:lvl>
    <w:lvl w:ilvl="7">
      <w:start w:val="1"/>
      <w:numFmt w:val="lowerLetter"/>
      <w:lvlText w:val="%8."/>
      <w:lvlJc w:val="left"/>
      <w:pPr>
        <w:tabs>
          <w:tab w:val="num" w:pos="12168"/>
        </w:tabs>
        <w:ind w:left="11520" w:hanging="720"/>
      </w:pPr>
      <w:rPr>
        <w:rFonts w:cs="Times New Roman" w:hint="default"/>
        <w:u w:val="none"/>
      </w:rPr>
    </w:lvl>
    <w:lvl w:ilvl="8">
      <w:start w:val="1"/>
      <w:numFmt w:val="lowerRoman"/>
      <w:lvlText w:val="%9."/>
      <w:lvlJc w:val="right"/>
      <w:pPr>
        <w:tabs>
          <w:tab w:val="num" w:pos="13608"/>
        </w:tabs>
        <w:ind w:left="12960" w:hanging="720"/>
      </w:pPr>
      <w:rPr>
        <w:rFonts w:cs="Times New Roman" w:hint="default"/>
        <w:u w:val="none"/>
      </w:rPr>
    </w:lvl>
  </w:abstractNum>
  <w:abstractNum w:abstractNumId="2" w15:restartNumberingAfterBreak="0">
    <w:nsid w:val="20EE7256"/>
    <w:multiLevelType w:val="hybridMultilevel"/>
    <w:tmpl w:val="552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B1490"/>
    <w:multiLevelType w:val="hybridMultilevel"/>
    <w:tmpl w:val="354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259BB"/>
    <w:multiLevelType w:val="multilevel"/>
    <w:tmpl w:val="80469760"/>
    <w:lvl w:ilvl="0">
      <w:start w:val="1"/>
      <w:numFmt w:val="decimal"/>
      <w:lvlText w:val="%1."/>
      <w:lvlJc w:val="left"/>
      <w:pPr>
        <w:tabs>
          <w:tab w:val="num" w:pos="2088"/>
        </w:tabs>
        <w:ind w:left="1584" w:hanging="504"/>
      </w:pPr>
      <w:rPr>
        <w:rFonts w:cs="Times New Roman" w:hint="default"/>
        <w:b w:val="0"/>
        <w:u w:val="none"/>
      </w:rPr>
    </w:lvl>
    <w:lvl w:ilvl="1">
      <w:start w:val="1"/>
      <w:numFmt w:val="lowerLetter"/>
      <w:lvlText w:val="%2."/>
      <w:lvlJc w:val="left"/>
      <w:pPr>
        <w:tabs>
          <w:tab w:val="num" w:pos="3528"/>
        </w:tabs>
        <w:ind w:left="2880" w:hanging="720"/>
      </w:pPr>
      <w:rPr>
        <w:rFonts w:cs="Times New Roman" w:hint="default"/>
        <w:u w:val="none"/>
      </w:rPr>
    </w:lvl>
    <w:lvl w:ilvl="2">
      <w:start w:val="1"/>
      <w:numFmt w:val="lowerRoman"/>
      <w:lvlText w:val="%3."/>
      <w:lvlJc w:val="right"/>
      <w:pPr>
        <w:tabs>
          <w:tab w:val="num" w:pos="4968"/>
        </w:tabs>
        <w:ind w:left="4320" w:hanging="720"/>
      </w:pPr>
      <w:rPr>
        <w:rFonts w:cs="Times New Roman" w:hint="default"/>
        <w:u w:val="none"/>
      </w:rPr>
    </w:lvl>
    <w:lvl w:ilvl="3">
      <w:start w:val="1"/>
      <w:numFmt w:val="decimal"/>
      <w:lvlText w:val="%4."/>
      <w:lvlJc w:val="left"/>
      <w:pPr>
        <w:tabs>
          <w:tab w:val="num" w:pos="6408"/>
        </w:tabs>
        <w:ind w:left="5760" w:hanging="720"/>
      </w:pPr>
      <w:rPr>
        <w:rFonts w:cs="Times New Roman" w:hint="default"/>
        <w:u w:val="none"/>
      </w:rPr>
    </w:lvl>
    <w:lvl w:ilvl="4">
      <w:start w:val="1"/>
      <w:numFmt w:val="lowerLetter"/>
      <w:lvlText w:val="%5."/>
      <w:lvlJc w:val="left"/>
      <w:pPr>
        <w:tabs>
          <w:tab w:val="num" w:pos="7848"/>
        </w:tabs>
        <w:ind w:left="7200" w:hanging="720"/>
      </w:pPr>
      <w:rPr>
        <w:rFonts w:cs="Times New Roman" w:hint="default"/>
        <w:u w:val="none"/>
      </w:rPr>
    </w:lvl>
    <w:lvl w:ilvl="5">
      <w:start w:val="1"/>
      <w:numFmt w:val="lowerRoman"/>
      <w:lvlText w:val="%6."/>
      <w:lvlJc w:val="right"/>
      <w:pPr>
        <w:tabs>
          <w:tab w:val="num" w:pos="9288"/>
        </w:tabs>
        <w:ind w:left="8640" w:hanging="720"/>
      </w:pPr>
      <w:rPr>
        <w:rFonts w:cs="Times New Roman" w:hint="default"/>
        <w:u w:val="none"/>
      </w:rPr>
    </w:lvl>
    <w:lvl w:ilvl="6">
      <w:start w:val="1"/>
      <w:numFmt w:val="decimal"/>
      <w:lvlText w:val="%7."/>
      <w:lvlJc w:val="left"/>
      <w:pPr>
        <w:tabs>
          <w:tab w:val="num" w:pos="10728"/>
        </w:tabs>
        <w:ind w:left="10080" w:hanging="720"/>
      </w:pPr>
      <w:rPr>
        <w:rFonts w:cs="Times New Roman" w:hint="default"/>
        <w:u w:val="none"/>
      </w:rPr>
    </w:lvl>
    <w:lvl w:ilvl="7">
      <w:start w:val="1"/>
      <w:numFmt w:val="lowerLetter"/>
      <w:lvlText w:val="%8."/>
      <w:lvlJc w:val="left"/>
      <w:pPr>
        <w:tabs>
          <w:tab w:val="num" w:pos="12168"/>
        </w:tabs>
        <w:ind w:left="11520" w:hanging="720"/>
      </w:pPr>
      <w:rPr>
        <w:rFonts w:cs="Times New Roman" w:hint="default"/>
        <w:u w:val="none"/>
      </w:rPr>
    </w:lvl>
    <w:lvl w:ilvl="8">
      <w:start w:val="1"/>
      <w:numFmt w:val="lowerRoman"/>
      <w:lvlText w:val="%9."/>
      <w:lvlJc w:val="right"/>
      <w:pPr>
        <w:tabs>
          <w:tab w:val="num" w:pos="13608"/>
        </w:tabs>
        <w:ind w:left="12960" w:hanging="720"/>
      </w:pPr>
      <w:rPr>
        <w:rFonts w:cs="Times New Roman" w:hint="default"/>
        <w:u w:val="none"/>
      </w:rPr>
    </w:lvl>
  </w:abstractNum>
  <w:abstractNum w:abstractNumId="5" w15:restartNumberingAfterBreak="0">
    <w:nsid w:val="326D3C4F"/>
    <w:multiLevelType w:val="hybridMultilevel"/>
    <w:tmpl w:val="B714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E34AF"/>
    <w:multiLevelType w:val="hybridMultilevel"/>
    <w:tmpl w:val="A4C237AA"/>
    <w:lvl w:ilvl="0" w:tplc="FBD6C660">
      <w:start w:val="1"/>
      <w:numFmt w:val="decimal"/>
      <w:lvlText w:val="%1."/>
      <w:lvlJc w:val="left"/>
      <w:pPr>
        <w:ind w:left="108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8250D3"/>
    <w:multiLevelType w:val="hybridMultilevel"/>
    <w:tmpl w:val="C07851E4"/>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464B74AC"/>
    <w:multiLevelType w:val="hybridMultilevel"/>
    <w:tmpl w:val="8834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A7804"/>
    <w:multiLevelType w:val="multilevel"/>
    <w:tmpl w:val="EC16A9EA"/>
    <w:lvl w:ilvl="0">
      <w:start w:val="1"/>
      <w:numFmt w:val="decimal"/>
      <w:lvlText w:val="%1."/>
      <w:lvlJc w:val="left"/>
      <w:pPr>
        <w:tabs>
          <w:tab w:val="num" w:pos="1728"/>
        </w:tabs>
        <w:ind w:left="1224" w:hanging="504"/>
      </w:pPr>
      <w:rPr>
        <w:rFonts w:hint="default"/>
        <w:b w:val="0"/>
        <w:u w:val="none"/>
      </w:rPr>
    </w:lvl>
    <w:lvl w:ilvl="1">
      <w:start w:val="1"/>
      <w:numFmt w:val="lowerLetter"/>
      <w:lvlText w:val="%2."/>
      <w:lvlJc w:val="left"/>
      <w:pPr>
        <w:tabs>
          <w:tab w:val="num" w:pos="3168"/>
        </w:tabs>
        <w:ind w:left="2520" w:hanging="720"/>
      </w:pPr>
      <w:rPr>
        <w:rFonts w:cs="Times New Roman" w:hint="default"/>
        <w:u w:val="none"/>
      </w:rPr>
    </w:lvl>
    <w:lvl w:ilvl="2">
      <w:start w:val="1"/>
      <w:numFmt w:val="lowerRoman"/>
      <w:lvlText w:val="%3."/>
      <w:lvlJc w:val="right"/>
      <w:pPr>
        <w:tabs>
          <w:tab w:val="num" w:pos="4608"/>
        </w:tabs>
        <w:ind w:left="3960" w:hanging="720"/>
      </w:pPr>
      <w:rPr>
        <w:rFonts w:cs="Times New Roman" w:hint="default"/>
        <w:u w:val="none"/>
      </w:rPr>
    </w:lvl>
    <w:lvl w:ilvl="3">
      <w:start w:val="1"/>
      <w:numFmt w:val="decimal"/>
      <w:lvlText w:val="%4."/>
      <w:lvlJc w:val="left"/>
      <w:pPr>
        <w:tabs>
          <w:tab w:val="num" w:pos="6048"/>
        </w:tabs>
        <w:ind w:left="5400" w:hanging="720"/>
      </w:pPr>
      <w:rPr>
        <w:rFonts w:cs="Times New Roman" w:hint="default"/>
        <w:u w:val="none"/>
      </w:rPr>
    </w:lvl>
    <w:lvl w:ilvl="4">
      <w:start w:val="1"/>
      <w:numFmt w:val="lowerLetter"/>
      <w:lvlText w:val="%5."/>
      <w:lvlJc w:val="left"/>
      <w:pPr>
        <w:tabs>
          <w:tab w:val="num" w:pos="7488"/>
        </w:tabs>
        <w:ind w:left="6840" w:hanging="720"/>
      </w:pPr>
      <w:rPr>
        <w:rFonts w:cs="Times New Roman" w:hint="default"/>
        <w:u w:val="none"/>
      </w:rPr>
    </w:lvl>
    <w:lvl w:ilvl="5">
      <w:start w:val="1"/>
      <w:numFmt w:val="lowerRoman"/>
      <w:lvlText w:val="%6."/>
      <w:lvlJc w:val="right"/>
      <w:pPr>
        <w:tabs>
          <w:tab w:val="num" w:pos="8928"/>
        </w:tabs>
        <w:ind w:left="8280" w:hanging="720"/>
      </w:pPr>
      <w:rPr>
        <w:rFonts w:cs="Times New Roman" w:hint="default"/>
        <w:u w:val="none"/>
      </w:rPr>
    </w:lvl>
    <w:lvl w:ilvl="6">
      <w:start w:val="1"/>
      <w:numFmt w:val="decimal"/>
      <w:lvlText w:val="%7."/>
      <w:lvlJc w:val="left"/>
      <w:pPr>
        <w:tabs>
          <w:tab w:val="num" w:pos="10368"/>
        </w:tabs>
        <w:ind w:left="9720" w:hanging="720"/>
      </w:pPr>
      <w:rPr>
        <w:rFonts w:cs="Times New Roman" w:hint="default"/>
        <w:u w:val="none"/>
      </w:rPr>
    </w:lvl>
    <w:lvl w:ilvl="7">
      <w:start w:val="1"/>
      <w:numFmt w:val="lowerLetter"/>
      <w:lvlText w:val="%8."/>
      <w:lvlJc w:val="left"/>
      <w:pPr>
        <w:tabs>
          <w:tab w:val="num" w:pos="11808"/>
        </w:tabs>
        <w:ind w:left="11160" w:hanging="720"/>
      </w:pPr>
      <w:rPr>
        <w:rFonts w:cs="Times New Roman" w:hint="default"/>
        <w:u w:val="none"/>
      </w:rPr>
    </w:lvl>
    <w:lvl w:ilvl="8">
      <w:start w:val="1"/>
      <w:numFmt w:val="lowerRoman"/>
      <w:lvlText w:val="%9."/>
      <w:lvlJc w:val="right"/>
      <w:pPr>
        <w:tabs>
          <w:tab w:val="num" w:pos="13248"/>
        </w:tabs>
        <w:ind w:left="12600" w:hanging="720"/>
      </w:pPr>
      <w:rPr>
        <w:rFonts w:cs="Times New Roman" w:hint="default"/>
        <w:u w:val="none"/>
      </w:rPr>
    </w:lvl>
  </w:abstractNum>
  <w:abstractNum w:abstractNumId="10" w15:restartNumberingAfterBreak="0">
    <w:nsid w:val="48CC0C09"/>
    <w:multiLevelType w:val="multilevel"/>
    <w:tmpl w:val="80469760"/>
    <w:lvl w:ilvl="0">
      <w:start w:val="1"/>
      <w:numFmt w:val="decimal"/>
      <w:lvlText w:val="%1."/>
      <w:lvlJc w:val="left"/>
      <w:pPr>
        <w:tabs>
          <w:tab w:val="num" w:pos="2088"/>
        </w:tabs>
        <w:ind w:left="1584" w:hanging="504"/>
      </w:pPr>
      <w:rPr>
        <w:rFonts w:cs="Times New Roman" w:hint="default"/>
        <w:b w:val="0"/>
        <w:u w:val="none"/>
      </w:rPr>
    </w:lvl>
    <w:lvl w:ilvl="1">
      <w:start w:val="1"/>
      <w:numFmt w:val="lowerLetter"/>
      <w:lvlText w:val="%2."/>
      <w:lvlJc w:val="left"/>
      <w:pPr>
        <w:tabs>
          <w:tab w:val="num" w:pos="3528"/>
        </w:tabs>
        <w:ind w:left="2880" w:hanging="720"/>
      </w:pPr>
      <w:rPr>
        <w:rFonts w:cs="Times New Roman" w:hint="default"/>
        <w:u w:val="none"/>
      </w:rPr>
    </w:lvl>
    <w:lvl w:ilvl="2">
      <w:start w:val="1"/>
      <w:numFmt w:val="lowerRoman"/>
      <w:lvlText w:val="%3."/>
      <w:lvlJc w:val="right"/>
      <w:pPr>
        <w:tabs>
          <w:tab w:val="num" w:pos="4968"/>
        </w:tabs>
        <w:ind w:left="4320" w:hanging="720"/>
      </w:pPr>
      <w:rPr>
        <w:rFonts w:cs="Times New Roman" w:hint="default"/>
        <w:u w:val="none"/>
      </w:rPr>
    </w:lvl>
    <w:lvl w:ilvl="3">
      <w:start w:val="1"/>
      <w:numFmt w:val="decimal"/>
      <w:lvlText w:val="%4."/>
      <w:lvlJc w:val="left"/>
      <w:pPr>
        <w:tabs>
          <w:tab w:val="num" w:pos="6408"/>
        </w:tabs>
        <w:ind w:left="5760" w:hanging="720"/>
      </w:pPr>
      <w:rPr>
        <w:rFonts w:cs="Times New Roman" w:hint="default"/>
        <w:u w:val="none"/>
      </w:rPr>
    </w:lvl>
    <w:lvl w:ilvl="4">
      <w:start w:val="1"/>
      <w:numFmt w:val="lowerLetter"/>
      <w:lvlText w:val="%5."/>
      <w:lvlJc w:val="left"/>
      <w:pPr>
        <w:tabs>
          <w:tab w:val="num" w:pos="7848"/>
        </w:tabs>
        <w:ind w:left="7200" w:hanging="720"/>
      </w:pPr>
      <w:rPr>
        <w:rFonts w:cs="Times New Roman" w:hint="default"/>
        <w:u w:val="none"/>
      </w:rPr>
    </w:lvl>
    <w:lvl w:ilvl="5">
      <w:start w:val="1"/>
      <w:numFmt w:val="lowerRoman"/>
      <w:lvlText w:val="%6."/>
      <w:lvlJc w:val="right"/>
      <w:pPr>
        <w:tabs>
          <w:tab w:val="num" w:pos="9288"/>
        </w:tabs>
        <w:ind w:left="8640" w:hanging="720"/>
      </w:pPr>
      <w:rPr>
        <w:rFonts w:cs="Times New Roman" w:hint="default"/>
        <w:u w:val="none"/>
      </w:rPr>
    </w:lvl>
    <w:lvl w:ilvl="6">
      <w:start w:val="1"/>
      <w:numFmt w:val="decimal"/>
      <w:lvlText w:val="%7."/>
      <w:lvlJc w:val="left"/>
      <w:pPr>
        <w:tabs>
          <w:tab w:val="num" w:pos="10728"/>
        </w:tabs>
        <w:ind w:left="10080" w:hanging="720"/>
      </w:pPr>
      <w:rPr>
        <w:rFonts w:cs="Times New Roman" w:hint="default"/>
        <w:u w:val="none"/>
      </w:rPr>
    </w:lvl>
    <w:lvl w:ilvl="7">
      <w:start w:val="1"/>
      <w:numFmt w:val="lowerLetter"/>
      <w:lvlText w:val="%8."/>
      <w:lvlJc w:val="left"/>
      <w:pPr>
        <w:tabs>
          <w:tab w:val="num" w:pos="12168"/>
        </w:tabs>
        <w:ind w:left="11520" w:hanging="720"/>
      </w:pPr>
      <w:rPr>
        <w:rFonts w:cs="Times New Roman" w:hint="default"/>
        <w:u w:val="none"/>
      </w:rPr>
    </w:lvl>
    <w:lvl w:ilvl="8">
      <w:start w:val="1"/>
      <w:numFmt w:val="lowerRoman"/>
      <w:lvlText w:val="%9."/>
      <w:lvlJc w:val="right"/>
      <w:pPr>
        <w:tabs>
          <w:tab w:val="num" w:pos="13608"/>
        </w:tabs>
        <w:ind w:left="12960" w:hanging="720"/>
      </w:pPr>
      <w:rPr>
        <w:rFonts w:cs="Times New Roman" w:hint="default"/>
        <w:u w:val="none"/>
      </w:rPr>
    </w:lvl>
  </w:abstractNum>
  <w:abstractNum w:abstractNumId="11" w15:restartNumberingAfterBreak="0">
    <w:nsid w:val="513401FB"/>
    <w:multiLevelType w:val="hybridMultilevel"/>
    <w:tmpl w:val="93966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D42476"/>
    <w:multiLevelType w:val="hybridMultilevel"/>
    <w:tmpl w:val="0EF0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65C1C"/>
    <w:multiLevelType w:val="hybridMultilevel"/>
    <w:tmpl w:val="F9CC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56A70"/>
    <w:multiLevelType w:val="hybridMultilevel"/>
    <w:tmpl w:val="40CC48A4"/>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FC50B24"/>
    <w:multiLevelType w:val="multilevel"/>
    <w:tmpl w:val="EC16A9EA"/>
    <w:lvl w:ilvl="0">
      <w:start w:val="1"/>
      <w:numFmt w:val="decimal"/>
      <w:lvlText w:val="%1."/>
      <w:lvlJc w:val="left"/>
      <w:pPr>
        <w:tabs>
          <w:tab w:val="num" w:pos="1728"/>
        </w:tabs>
        <w:ind w:left="1224" w:hanging="504"/>
      </w:pPr>
      <w:rPr>
        <w:rFonts w:hint="default"/>
        <w:b w:val="0"/>
        <w:u w:val="none"/>
      </w:rPr>
    </w:lvl>
    <w:lvl w:ilvl="1">
      <w:start w:val="1"/>
      <w:numFmt w:val="lowerLetter"/>
      <w:lvlText w:val="%2."/>
      <w:lvlJc w:val="left"/>
      <w:pPr>
        <w:tabs>
          <w:tab w:val="num" w:pos="3168"/>
        </w:tabs>
        <w:ind w:left="2520" w:hanging="720"/>
      </w:pPr>
      <w:rPr>
        <w:rFonts w:cs="Times New Roman" w:hint="default"/>
        <w:u w:val="none"/>
      </w:rPr>
    </w:lvl>
    <w:lvl w:ilvl="2">
      <w:start w:val="1"/>
      <w:numFmt w:val="lowerRoman"/>
      <w:lvlText w:val="%3."/>
      <w:lvlJc w:val="right"/>
      <w:pPr>
        <w:tabs>
          <w:tab w:val="num" w:pos="4608"/>
        </w:tabs>
        <w:ind w:left="3960" w:hanging="720"/>
      </w:pPr>
      <w:rPr>
        <w:rFonts w:cs="Times New Roman" w:hint="default"/>
        <w:u w:val="none"/>
      </w:rPr>
    </w:lvl>
    <w:lvl w:ilvl="3">
      <w:start w:val="1"/>
      <w:numFmt w:val="decimal"/>
      <w:lvlText w:val="%4."/>
      <w:lvlJc w:val="left"/>
      <w:pPr>
        <w:tabs>
          <w:tab w:val="num" w:pos="6048"/>
        </w:tabs>
        <w:ind w:left="5400" w:hanging="720"/>
      </w:pPr>
      <w:rPr>
        <w:rFonts w:cs="Times New Roman" w:hint="default"/>
        <w:u w:val="none"/>
      </w:rPr>
    </w:lvl>
    <w:lvl w:ilvl="4">
      <w:start w:val="1"/>
      <w:numFmt w:val="lowerLetter"/>
      <w:lvlText w:val="%5."/>
      <w:lvlJc w:val="left"/>
      <w:pPr>
        <w:tabs>
          <w:tab w:val="num" w:pos="7488"/>
        </w:tabs>
        <w:ind w:left="6840" w:hanging="720"/>
      </w:pPr>
      <w:rPr>
        <w:rFonts w:cs="Times New Roman" w:hint="default"/>
        <w:u w:val="none"/>
      </w:rPr>
    </w:lvl>
    <w:lvl w:ilvl="5">
      <w:start w:val="1"/>
      <w:numFmt w:val="lowerRoman"/>
      <w:lvlText w:val="%6."/>
      <w:lvlJc w:val="right"/>
      <w:pPr>
        <w:tabs>
          <w:tab w:val="num" w:pos="8928"/>
        </w:tabs>
        <w:ind w:left="8280" w:hanging="720"/>
      </w:pPr>
      <w:rPr>
        <w:rFonts w:cs="Times New Roman" w:hint="default"/>
        <w:u w:val="none"/>
      </w:rPr>
    </w:lvl>
    <w:lvl w:ilvl="6">
      <w:start w:val="1"/>
      <w:numFmt w:val="decimal"/>
      <w:lvlText w:val="%7."/>
      <w:lvlJc w:val="left"/>
      <w:pPr>
        <w:tabs>
          <w:tab w:val="num" w:pos="10368"/>
        </w:tabs>
        <w:ind w:left="9720" w:hanging="720"/>
      </w:pPr>
      <w:rPr>
        <w:rFonts w:cs="Times New Roman" w:hint="default"/>
        <w:u w:val="none"/>
      </w:rPr>
    </w:lvl>
    <w:lvl w:ilvl="7">
      <w:start w:val="1"/>
      <w:numFmt w:val="lowerLetter"/>
      <w:lvlText w:val="%8."/>
      <w:lvlJc w:val="left"/>
      <w:pPr>
        <w:tabs>
          <w:tab w:val="num" w:pos="11808"/>
        </w:tabs>
        <w:ind w:left="11160" w:hanging="720"/>
      </w:pPr>
      <w:rPr>
        <w:rFonts w:cs="Times New Roman" w:hint="default"/>
        <w:u w:val="none"/>
      </w:rPr>
    </w:lvl>
    <w:lvl w:ilvl="8">
      <w:start w:val="1"/>
      <w:numFmt w:val="lowerRoman"/>
      <w:lvlText w:val="%9."/>
      <w:lvlJc w:val="right"/>
      <w:pPr>
        <w:tabs>
          <w:tab w:val="num" w:pos="13248"/>
        </w:tabs>
        <w:ind w:left="12600" w:hanging="720"/>
      </w:pPr>
      <w:rPr>
        <w:rFonts w:cs="Times New Roman" w:hint="default"/>
        <w:u w:val="none"/>
      </w:rPr>
    </w:lvl>
  </w:abstractNum>
  <w:num w:numId="1">
    <w:abstractNumId w:val="12"/>
  </w:num>
  <w:num w:numId="2">
    <w:abstractNumId w:val="5"/>
  </w:num>
  <w:num w:numId="3">
    <w:abstractNumId w:val="13"/>
  </w:num>
  <w:num w:numId="4">
    <w:abstractNumId w:val="3"/>
  </w:num>
  <w:num w:numId="5">
    <w:abstractNumId w:val="2"/>
  </w:num>
  <w:num w:numId="6">
    <w:abstractNumId w:val="0"/>
  </w:num>
  <w:num w:numId="7">
    <w:abstractNumId w:val="10"/>
  </w:num>
  <w:num w:numId="8">
    <w:abstractNumId w:val="7"/>
  </w:num>
  <w:num w:numId="9">
    <w:abstractNumId w:val="8"/>
  </w:num>
  <w:num w:numId="10">
    <w:abstractNumId w:val="1"/>
  </w:num>
  <w:num w:numId="11">
    <w:abstractNumId w:val="6"/>
  </w:num>
  <w:num w:numId="12">
    <w:abstractNumId w:val="4"/>
  </w:num>
  <w:num w:numId="13">
    <w:abstractNumId w:val="9"/>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71D44"/>
    <w:rsid w:val="000A2548"/>
    <w:rsid w:val="001E69E9"/>
    <w:rsid w:val="002D509D"/>
    <w:rsid w:val="00495FE6"/>
    <w:rsid w:val="005B4003"/>
    <w:rsid w:val="005C39EE"/>
    <w:rsid w:val="00655F17"/>
    <w:rsid w:val="00686CE5"/>
    <w:rsid w:val="006E10F4"/>
    <w:rsid w:val="0076520C"/>
    <w:rsid w:val="007C453A"/>
    <w:rsid w:val="007F111A"/>
    <w:rsid w:val="00926EBB"/>
    <w:rsid w:val="009A5427"/>
    <w:rsid w:val="009B6392"/>
    <w:rsid w:val="00A00AD2"/>
    <w:rsid w:val="00AA3CCB"/>
    <w:rsid w:val="00AB5247"/>
    <w:rsid w:val="00B714E8"/>
    <w:rsid w:val="00BB43C0"/>
    <w:rsid w:val="00BD46D0"/>
    <w:rsid w:val="00C907BF"/>
    <w:rsid w:val="00C9381D"/>
    <w:rsid w:val="00C9743B"/>
    <w:rsid w:val="00C97F42"/>
    <w:rsid w:val="00DB668C"/>
    <w:rsid w:val="00DF36E7"/>
    <w:rsid w:val="00DF48FE"/>
    <w:rsid w:val="00F13355"/>
    <w:rsid w:val="00FD6905"/>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unhideWhenUsed/>
    <w:qFormat/>
    <w:rsid w:val="002D509D"/>
    <w:pPr>
      <w:spacing w:after="200"/>
    </w:pPr>
    <w:rPr>
      <w:i/>
      <w:iCs/>
      <w:color w:val="46464A" w:themeColor="text2"/>
      <w:sz w:val="18"/>
      <w:szCs w:val="18"/>
    </w:rPr>
  </w:style>
  <w:style w:type="paragraph" w:customStyle="1" w:styleId="Normal1">
    <w:name w:val="Normal1"/>
    <w:uiPriority w:val="99"/>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ansc.purdue.edu/sheep/ANSC442/Semprojs/spider/spider.html" TargetMode="External"/><Relationship Id="rId13" Type="http://schemas.openxmlformats.org/officeDocument/2006/relationships/hyperlink" Target="http://learn.genetics.utah.edu/content/selection/artificial/" TargetMode="External"/><Relationship Id="rId18" Type="http://schemas.openxmlformats.org/officeDocument/2006/relationships/hyperlink" Target="http://www.woadfarm.co.uk/" TargetMode="External"/><Relationship Id="rId26" Type="http://schemas.openxmlformats.org/officeDocument/2006/relationships/hyperlink" Target="http://learn.genetics.utah.edu/content/selection/artificial/" TargetMode="External"/><Relationship Id="rId3" Type="http://schemas.openxmlformats.org/officeDocument/2006/relationships/styles" Target="styles.xml"/><Relationship Id="rId21" Type="http://schemas.openxmlformats.org/officeDocument/2006/relationships/hyperlink" Target="http://www.independent.ie/business/farming/out-of-877-births-lambs-ranged-in-from-a-hefty-82kg-single-down-to-a-15kg-quad-30163205.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NR3779ef9yQ" TargetMode="External"/><Relationship Id="rId17" Type="http://schemas.openxmlformats.org/officeDocument/2006/relationships/hyperlink" Target="http://solwaybanksuffolks.co.uk/index.php?route=product/product&amp;product_id=1052" TargetMode="External"/><Relationship Id="rId25" Type="http://schemas.openxmlformats.org/officeDocument/2006/relationships/hyperlink" Target="https://www.youtube.com/watch?v=CBezq1fFUE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isingsheep.net/suffolk.html" TargetMode="External"/><Relationship Id="rId20" Type="http://schemas.openxmlformats.org/officeDocument/2006/relationships/hyperlink" Target="http://www.uwyo.edu/vetsci/undergraduates/courses/patb_4110/2009_lectures/31_genetic_disease/html/class_notes.htm"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R3779ef9yQ" TargetMode="External"/><Relationship Id="rId24" Type="http://schemas.openxmlformats.org/officeDocument/2006/relationships/hyperlink" Target="http://www.pged.org/personal-genetics-101/what-is-genotype-what-is-phenotyp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b8tkOPAY56g" TargetMode="External"/><Relationship Id="rId23" Type="http://schemas.openxmlformats.org/officeDocument/2006/relationships/hyperlink" Target="http://www.vmsherp.com/LCGenetics101.htm" TargetMode="External"/><Relationship Id="rId28" Type="http://schemas.openxmlformats.org/officeDocument/2006/relationships/hyperlink" Target="https://www.youtube.com/watch?v=b8tkOPAY56g" TargetMode="External"/><Relationship Id="rId10" Type="http://schemas.openxmlformats.org/officeDocument/2006/relationships/hyperlink" Target="https://www.youtube.com/watch?v=NR3779ef9yQ" TargetMode="External"/><Relationship Id="rId19" Type="http://schemas.openxmlformats.org/officeDocument/2006/relationships/hyperlink" Target="http://gastonsfarm.com/wallop-flock/"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youtube.com/watch?v=CBezq1fFUEA" TargetMode="External"/><Relationship Id="rId14" Type="http://schemas.openxmlformats.org/officeDocument/2006/relationships/hyperlink" Target="http://learn.genetics.utah.edu/content/selection/artificial/" TargetMode="External"/><Relationship Id="rId22" Type="http://schemas.openxmlformats.org/officeDocument/2006/relationships/hyperlink" Target="http://learn.genetics.utah.edu/content/inheritance/patterns/" TargetMode="External"/><Relationship Id="rId27" Type="http://schemas.openxmlformats.org/officeDocument/2006/relationships/hyperlink" Target="http://learn.genetics.utah.edu/content/selection/artificial/" TargetMode="External"/><Relationship Id="rId30" Type="http://schemas.openxmlformats.org/officeDocument/2006/relationships/image" Target="media/image2.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A36A-2995-4343-BD02-9974926B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8</cp:revision>
  <dcterms:created xsi:type="dcterms:W3CDTF">2017-03-24T16:59:00Z</dcterms:created>
  <dcterms:modified xsi:type="dcterms:W3CDTF">2017-05-04T19:49:00Z</dcterms:modified>
</cp:coreProperties>
</file>